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F62CDE" w:rsidRDefault="00997F14" w:rsidP="00F62CDE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F62CDE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62CDE">
        <w:rPr>
          <w:rFonts w:ascii="Corbel" w:hAnsi="Corbel"/>
          <w:b/>
          <w:bCs/>
          <w:sz w:val="24"/>
          <w:szCs w:val="24"/>
        </w:rPr>
        <w:tab/>
      </w:r>
      <w:r w:rsidR="00D8678B" w:rsidRPr="00F62CD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62CDE">
        <w:rPr>
          <w:rFonts w:ascii="Corbel" w:hAnsi="Corbel"/>
          <w:bCs/>
          <w:i/>
          <w:sz w:val="24"/>
          <w:szCs w:val="24"/>
        </w:rPr>
        <w:t>1.5</w:t>
      </w:r>
      <w:r w:rsidR="00D8678B" w:rsidRPr="00F62CD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62CD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62CDE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F62CDE">
        <w:rPr>
          <w:rFonts w:ascii="Corbel" w:hAnsi="Corbel"/>
          <w:bCs/>
          <w:i/>
          <w:sz w:val="24"/>
          <w:szCs w:val="24"/>
        </w:rPr>
        <w:t>7/2023</w:t>
      </w:r>
    </w:p>
    <w:p w14:paraId="28F4D677" w14:textId="77777777" w:rsidR="0085747A" w:rsidRPr="00F62CDE" w:rsidRDefault="0085747A" w:rsidP="009755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2CDE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0115158F" w:rsidR="0085747A" w:rsidRPr="00F62CDE" w:rsidRDefault="0071620A" w:rsidP="0097554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2CD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62CDE">
        <w:rPr>
          <w:rFonts w:ascii="Corbel" w:hAnsi="Corbel"/>
          <w:b/>
          <w:smallCaps/>
          <w:sz w:val="24"/>
          <w:szCs w:val="24"/>
        </w:rPr>
        <w:t xml:space="preserve"> </w:t>
      </w:r>
      <w:r w:rsidR="00E920C7" w:rsidRPr="00F62CDE">
        <w:rPr>
          <w:rFonts w:ascii="Corbel" w:hAnsi="Corbel"/>
          <w:i/>
          <w:smallCaps/>
          <w:sz w:val="24"/>
          <w:szCs w:val="24"/>
        </w:rPr>
        <w:t>2023/20</w:t>
      </w:r>
      <w:r w:rsidR="007E0E36" w:rsidRPr="00F62CDE">
        <w:rPr>
          <w:rFonts w:ascii="Corbel" w:hAnsi="Corbel"/>
          <w:i/>
          <w:smallCaps/>
          <w:sz w:val="24"/>
          <w:szCs w:val="24"/>
        </w:rPr>
        <w:t>24 – 202</w:t>
      </w:r>
      <w:r w:rsidR="00F529BA" w:rsidRPr="00F62CDE">
        <w:rPr>
          <w:rFonts w:ascii="Corbel" w:hAnsi="Corbel"/>
          <w:i/>
          <w:smallCaps/>
          <w:sz w:val="24"/>
          <w:szCs w:val="24"/>
        </w:rPr>
        <w:t>4</w:t>
      </w:r>
      <w:r w:rsidR="007E0E36" w:rsidRPr="00F62CDE">
        <w:rPr>
          <w:rFonts w:ascii="Corbel" w:hAnsi="Corbel"/>
          <w:i/>
          <w:smallCaps/>
          <w:sz w:val="24"/>
          <w:szCs w:val="24"/>
        </w:rPr>
        <w:t>/202</w:t>
      </w:r>
      <w:r w:rsidR="00F529BA" w:rsidRPr="00F62CDE">
        <w:rPr>
          <w:rFonts w:ascii="Corbel" w:hAnsi="Corbel"/>
          <w:i/>
          <w:smallCaps/>
          <w:sz w:val="24"/>
          <w:szCs w:val="24"/>
        </w:rPr>
        <w:t>5</w:t>
      </w:r>
    </w:p>
    <w:p w14:paraId="165529A1" w14:textId="77777777" w:rsidR="0085747A" w:rsidRPr="00F62CDE" w:rsidRDefault="00EA4832" w:rsidP="00F62CD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F62CDE">
        <w:rPr>
          <w:rFonts w:ascii="Corbel" w:hAnsi="Corbel"/>
          <w:i/>
          <w:sz w:val="24"/>
          <w:szCs w:val="24"/>
        </w:rPr>
        <w:t xml:space="preserve">       </w:t>
      </w:r>
      <w:r w:rsidRPr="00F62CDE">
        <w:rPr>
          <w:rFonts w:ascii="Corbel" w:hAnsi="Corbel"/>
          <w:i/>
          <w:sz w:val="24"/>
          <w:szCs w:val="24"/>
        </w:rPr>
        <w:t xml:space="preserve"> </w:t>
      </w:r>
      <w:r w:rsidR="0085747A" w:rsidRPr="00F62CDE">
        <w:rPr>
          <w:rFonts w:ascii="Corbel" w:hAnsi="Corbel"/>
          <w:i/>
          <w:sz w:val="24"/>
          <w:szCs w:val="24"/>
        </w:rPr>
        <w:t>(skrajne daty</w:t>
      </w:r>
      <w:r w:rsidR="0085747A" w:rsidRPr="00F62CDE">
        <w:rPr>
          <w:rFonts w:ascii="Corbel" w:hAnsi="Corbel"/>
          <w:sz w:val="24"/>
          <w:szCs w:val="24"/>
        </w:rPr>
        <w:t>)</w:t>
      </w:r>
    </w:p>
    <w:p w14:paraId="5C2AC480" w14:textId="2B72E04F" w:rsidR="00445970" w:rsidRPr="00F62CDE" w:rsidRDefault="00445970" w:rsidP="00F62CD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ab/>
      </w:r>
      <w:r w:rsidRPr="00F62CDE">
        <w:rPr>
          <w:rFonts w:ascii="Corbel" w:hAnsi="Corbel"/>
          <w:sz w:val="24"/>
          <w:szCs w:val="24"/>
        </w:rPr>
        <w:tab/>
      </w:r>
      <w:r w:rsidRPr="00F62CDE">
        <w:rPr>
          <w:rFonts w:ascii="Corbel" w:hAnsi="Corbel"/>
          <w:sz w:val="24"/>
          <w:szCs w:val="24"/>
        </w:rPr>
        <w:tab/>
      </w:r>
      <w:r w:rsidRPr="00F62CDE">
        <w:rPr>
          <w:rFonts w:ascii="Corbel" w:hAnsi="Corbel"/>
          <w:sz w:val="24"/>
          <w:szCs w:val="24"/>
        </w:rPr>
        <w:tab/>
        <w:t xml:space="preserve">Rok akademicki   </w:t>
      </w:r>
      <w:r w:rsidR="00E920C7" w:rsidRPr="00F62CDE">
        <w:rPr>
          <w:rFonts w:ascii="Corbel" w:hAnsi="Corbel"/>
          <w:sz w:val="24"/>
          <w:szCs w:val="24"/>
        </w:rPr>
        <w:t>2023/2024</w:t>
      </w:r>
    </w:p>
    <w:p w14:paraId="6FC1597C" w14:textId="77777777" w:rsidR="0085747A" w:rsidRPr="00F62CDE" w:rsidRDefault="0085747A" w:rsidP="00F62CD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6792D4F8" w14:textId="77777777" w:rsidR="0085747A" w:rsidRPr="00F62CDE" w:rsidRDefault="0071620A" w:rsidP="00F62CDE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F62CDE">
        <w:rPr>
          <w:rFonts w:ascii="Corbel" w:hAnsi="Corbel"/>
          <w:szCs w:val="24"/>
        </w:rPr>
        <w:t xml:space="preserve">1. </w:t>
      </w:r>
      <w:r w:rsidR="0085747A" w:rsidRPr="00F62CDE">
        <w:rPr>
          <w:rFonts w:ascii="Corbel" w:hAnsi="Corbel"/>
          <w:szCs w:val="24"/>
        </w:rPr>
        <w:t xml:space="preserve">Podstawowe </w:t>
      </w:r>
      <w:r w:rsidR="00445970" w:rsidRPr="00F62CD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62CDE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F62CDE" w:rsidRDefault="00C05F44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E39512E" w:rsidR="0085747A" w:rsidRPr="000769B4" w:rsidRDefault="007E0E36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Cs/>
                <w:sz w:val="24"/>
                <w:szCs w:val="24"/>
              </w:rPr>
              <w:t>Historia prawa sądowego</w:t>
            </w:r>
          </w:p>
        </w:tc>
      </w:tr>
      <w:tr w:rsidR="0085747A" w:rsidRPr="00F62CDE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F62CDE" w:rsidRDefault="00C05F44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62CD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F62CDE" w:rsidRDefault="0085747A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62CDE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F62CDE" w:rsidRDefault="0085747A" w:rsidP="00F62CDE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62CD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6ADDBC10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62CDE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8F25391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Instytut Nauk Prawnych – Zakład Historii Państwa i Prawa</w:t>
            </w:r>
          </w:p>
        </w:tc>
      </w:tr>
      <w:tr w:rsidR="0085747A" w:rsidRPr="00F62CDE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0DE6CAF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F62CDE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F62CDE" w:rsidRDefault="00DE4A14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EE3BAFA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C3EE8" w:rsidRPr="00F62CDE">
              <w:rPr>
                <w:rFonts w:ascii="Corbel" w:hAnsi="Corbel"/>
                <w:b w:val="0"/>
                <w:sz w:val="24"/>
                <w:szCs w:val="24"/>
              </w:rPr>
              <w:t>tudia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jednolite</w:t>
            </w:r>
            <w:r w:rsidR="003C3EE8" w:rsidRPr="00F62CDE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F62CDE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6B0D91D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2CD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62CDE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673E9A25" w:rsidR="0085747A" w:rsidRPr="00F62CDE" w:rsidRDefault="0097554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C3EE8" w:rsidRPr="00F62CD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62CDE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62CDE">
              <w:rPr>
                <w:rFonts w:ascii="Corbel" w:hAnsi="Corbel"/>
                <w:sz w:val="24"/>
                <w:szCs w:val="24"/>
              </w:rPr>
              <w:t>/y</w:t>
            </w:r>
            <w:r w:rsidRPr="00F62CD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68F9910E" w:rsidR="0085747A" w:rsidRPr="00F62CDE" w:rsidRDefault="003C3EE8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Rok I semestr I</w:t>
            </w:r>
          </w:p>
        </w:tc>
      </w:tr>
      <w:tr w:rsidR="0085747A" w:rsidRPr="00F62CDE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B83F8FD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  <w:r w:rsidR="004E4CAD" w:rsidRPr="00F62CDE">
              <w:rPr>
                <w:rFonts w:ascii="Corbel" w:hAnsi="Corbel"/>
                <w:b w:val="0"/>
                <w:sz w:val="24"/>
                <w:szCs w:val="24"/>
              </w:rPr>
              <w:t>– obowiązkowy</w:t>
            </w:r>
          </w:p>
        </w:tc>
      </w:tr>
      <w:tr w:rsidR="00923D7D" w:rsidRPr="00F62CDE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F62CDE" w:rsidRDefault="00923D7D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79FA167" w:rsidR="00923D7D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F62CDE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57313C9" w:rsidR="0085747A" w:rsidRPr="00F62CDE" w:rsidRDefault="005622F7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 w:rsidRPr="00F62CDE"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prof. UR </w:t>
            </w:r>
          </w:p>
        </w:tc>
      </w:tr>
      <w:tr w:rsidR="0085747A" w:rsidRPr="00F62CDE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F62CDE" w:rsidRDefault="0085747A" w:rsidP="00F62CDE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5AD1B592" w:rsidR="0085747A" w:rsidRPr="00F62CDE" w:rsidRDefault="000769B4" w:rsidP="00F62CDE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 xml:space="preserve">r Ewa </w:t>
            </w:r>
            <w:proofErr w:type="spellStart"/>
            <w:r w:rsidR="005622F7" w:rsidRPr="00F62CDE">
              <w:rPr>
                <w:rFonts w:ascii="Corbel" w:hAnsi="Corbel"/>
                <w:b w:val="0"/>
                <w:sz w:val="24"/>
                <w:szCs w:val="24"/>
              </w:rPr>
              <w:t>Leniart</w:t>
            </w:r>
            <w:proofErr w:type="spellEnd"/>
          </w:p>
        </w:tc>
      </w:tr>
    </w:tbl>
    <w:p w14:paraId="386805B0" w14:textId="4311FA04" w:rsidR="00923D7D" w:rsidRPr="00F62CDE" w:rsidRDefault="0085747A" w:rsidP="00060B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 xml:space="preserve">* </w:t>
      </w:r>
      <w:r w:rsidRPr="00F62CDE">
        <w:rPr>
          <w:rFonts w:ascii="Corbel" w:hAnsi="Corbel"/>
          <w:i/>
          <w:sz w:val="24"/>
          <w:szCs w:val="24"/>
        </w:rPr>
        <w:t>-</w:t>
      </w:r>
      <w:r w:rsidR="00B90885" w:rsidRPr="00F62CD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62CDE">
        <w:rPr>
          <w:rFonts w:ascii="Corbel" w:hAnsi="Corbel"/>
          <w:b w:val="0"/>
          <w:sz w:val="24"/>
          <w:szCs w:val="24"/>
        </w:rPr>
        <w:t>e,</w:t>
      </w:r>
      <w:r w:rsidRPr="00F62CDE">
        <w:rPr>
          <w:rFonts w:ascii="Corbel" w:hAnsi="Corbel"/>
          <w:i/>
          <w:sz w:val="24"/>
          <w:szCs w:val="24"/>
        </w:rPr>
        <w:t xml:space="preserve"> </w:t>
      </w:r>
      <w:r w:rsidRPr="00F62CD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62CDE">
        <w:rPr>
          <w:rFonts w:ascii="Corbel" w:hAnsi="Corbel"/>
          <w:b w:val="0"/>
          <w:i/>
          <w:sz w:val="24"/>
          <w:szCs w:val="24"/>
        </w:rPr>
        <w:t>w Jednostce</w:t>
      </w:r>
    </w:p>
    <w:p w14:paraId="09AEF041" w14:textId="77777777" w:rsidR="0085747A" w:rsidRPr="00F62CDE" w:rsidRDefault="0085747A" w:rsidP="00F62CDE">
      <w:pPr>
        <w:pStyle w:val="Podpunkty"/>
        <w:ind w:left="284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>1.</w:t>
      </w:r>
      <w:r w:rsidR="00E22FBC" w:rsidRPr="00F62CDE">
        <w:rPr>
          <w:rFonts w:ascii="Corbel" w:hAnsi="Corbel"/>
          <w:sz w:val="24"/>
          <w:szCs w:val="24"/>
        </w:rPr>
        <w:t>1</w:t>
      </w:r>
      <w:r w:rsidRPr="00F62CD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F62CDE" w:rsidRDefault="00923D7D" w:rsidP="00F62C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912"/>
        <w:gridCol w:w="786"/>
        <w:gridCol w:w="851"/>
        <w:gridCol w:w="798"/>
        <w:gridCol w:w="819"/>
        <w:gridCol w:w="757"/>
        <w:gridCol w:w="946"/>
        <w:gridCol w:w="1184"/>
        <w:gridCol w:w="1492"/>
      </w:tblGrid>
      <w:tr w:rsidR="00015B8F" w:rsidRPr="00F62CDE" w14:paraId="30AA7A12" w14:textId="77777777" w:rsidTr="00975548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060B7C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bCs/>
                <w:szCs w:val="24"/>
              </w:rPr>
            </w:pPr>
            <w:r w:rsidRPr="00060B7C">
              <w:rPr>
                <w:rFonts w:ascii="Corbel" w:hAnsi="Corbel"/>
                <w:b/>
                <w:bCs/>
                <w:szCs w:val="24"/>
              </w:rPr>
              <w:t>Semestr</w:t>
            </w:r>
          </w:p>
          <w:p w14:paraId="6D8201B5" w14:textId="77777777" w:rsidR="00015B8F" w:rsidRPr="00060B7C" w:rsidRDefault="002B5EA0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bCs/>
                <w:szCs w:val="24"/>
              </w:rPr>
            </w:pPr>
            <w:r w:rsidRPr="00060B7C">
              <w:rPr>
                <w:rFonts w:ascii="Corbel" w:hAnsi="Corbel"/>
                <w:b/>
                <w:bCs/>
                <w:szCs w:val="24"/>
              </w:rPr>
              <w:t>(</w:t>
            </w:r>
            <w:r w:rsidR="00363F78" w:rsidRPr="00060B7C">
              <w:rPr>
                <w:rFonts w:ascii="Corbel" w:hAnsi="Corbel"/>
                <w:b/>
                <w:bCs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060B7C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bCs/>
                <w:szCs w:val="24"/>
              </w:rPr>
            </w:pPr>
            <w:proofErr w:type="spellStart"/>
            <w:r w:rsidRPr="00060B7C">
              <w:rPr>
                <w:rFonts w:ascii="Corbel" w:hAnsi="Corbel"/>
                <w:b/>
                <w:bCs/>
                <w:szCs w:val="24"/>
              </w:rPr>
              <w:t>Wykł</w:t>
            </w:r>
            <w:proofErr w:type="spellEnd"/>
            <w:r w:rsidRPr="00060B7C">
              <w:rPr>
                <w:rFonts w:ascii="Corbel" w:hAnsi="Corbel"/>
                <w:b/>
                <w:bCs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975548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755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Konw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Sem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proofErr w:type="spellStart"/>
            <w:r w:rsidRPr="00F62CDE">
              <w:rPr>
                <w:rFonts w:ascii="Corbel" w:hAnsi="Corbel"/>
                <w:szCs w:val="24"/>
              </w:rPr>
              <w:t>Prakt</w:t>
            </w:r>
            <w:proofErr w:type="spellEnd"/>
            <w:r w:rsidRPr="00F62CD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F62CD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F62CDE" w:rsidRDefault="00015B8F" w:rsidP="00F62CDE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F62CDE">
              <w:rPr>
                <w:rFonts w:ascii="Corbel" w:hAnsi="Corbel"/>
                <w:b/>
                <w:szCs w:val="24"/>
              </w:rPr>
              <w:t>Liczba pkt</w:t>
            </w:r>
            <w:r w:rsidR="00B90885" w:rsidRPr="00F62CDE">
              <w:rPr>
                <w:rFonts w:ascii="Corbel" w:hAnsi="Corbel"/>
                <w:b/>
                <w:szCs w:val="24"/>
              </w:rPr>
              <w:t>.</w:t>
            </w:r>
            <w:r w:rsidRPr="00F62CD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62CDE" w14:paraId="6306D567" w14:textId="77777777" w:rsidTr="00975548">
        <w:trPr>
          <w:trHeight w:val="453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1C9CC76" w:rsidR="00E6602E" w:rsidRPr="00F62CDE" w:rsidRDefault="00E6602E" w:rsidP="009755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5112F11" w:rsidR="00015B8F" w:rsidRPr="00F62CDE" w:rsidRDefault="00975548" w:rsidP="009755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49C1A325" w:rsidR="00015B8F" w:rsidRPr="00F62CDE" w:rsidRDefault="00015B8F" w:rsidP="009755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F62CDE" w:rsidRDefault="00015B8F" w:rsidP="009755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F62CDE" w:rsidRDefault="00015B8F" w:rsidP="009755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F62CDE" w:rsidRDefault="00015B8F" w:rsidP="009755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F62CDE" w:rsidRDefault="00015B8F" w:rsidP="009755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F62CDE" w:rsidRDefault="00015B8F" w:rsidP="009755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F62CDE" w:rsidRDefault="00015B8F" w:rsidP="009755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6A7AB565" w:rsidR="00015B8F" w:rsidRPr="00F62CDE" w:rsidRDefault="00975548" w:rsidP="009755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0B0F47B4" w14:textId="77777777" w:rsidR="00FC0D96" w:rsidRPr="00F62CDE" w:rsidRDefault="00FC0D96" w:rsidP="00F62C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F62CDE" w:rsidRDefault="0085747A" w:rsidP="00F62CDE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1.</w:t>
      </w:r>
      <w:r w:rsidR="00E22FBC" w:rsidRPr="00F62CDE">
        <w:rPr>
          <w:rFonts w:ascii="Corbel" w:hAnsi="Corbel"/>
          <w:smallCaps w:val="0"/>
          <w:szCs w:val="24"/>
        </w:rPr>
        <w:t>2</w:t>
      </w:r>
      <w:r w:rsidR="00F83B28" w:rsidRPr="00F62CDE">
        <w:rPr>
          <w:rFonts w:ascii="Corbel" w:hAnsi="Corbel"/>
          <w:smallCaps w:val="0"/>
          <w:szCs w:val="24"/>
        </w:rPr>
        <w:t>.</w:t>
      </w:r>
      <w:r w:rsidR="00F83B28" w:rsidRPr="00F62CDE">
        <w:rPr>
          <w:rFonts w:ascii="Corbel" w:hAnsi="Corbel"/>
          <w:smallCaps w:val="0"/>
          <w:szCs w:val="24"/>
        </w:rPr>
        <w:tab/>
      </w:r>
      <w:r w:rsidRPr="00F62CDE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5A094EA" w:rsidR="0085747A" w:rsidRPr="00F62CDE" w:rsidRDefault="009F1BDA" w:rsidP="00F62CDE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F62CD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F1BDA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F62CDE">
        <w:rPr>
          <w:rFonts w:ascii="Corbel" w:hAnsi="Corbel"/>
          <w:b w:val="0"/>
          <w:smallCaps w:val="0"/>
          <w:szCs w:val="24"/>
        </w:rPr>
        <w:t xml:space="preserve"> </w:t>
      </w:r>
    </w:p>
    <w:p w14:paraId="38C805D2" w14:textId="64B26990" w:rsidR="0085747A" w:rsidRDefault="009F1BDA" w:rsidP="00F62CDE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F62CD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r w:rsidR="00C6222D">
        <w:rPr>
          <w:rFonts w:ascii="Corbel" w:hAnsi="Corbel"/>
          <w:b w:val="0"/>
          <w:smallCaps w:val="0"/>
          <w:szCs w:val="24"/>
        </w:rPr>
        <w:t xml:space="preserve"> </w:t>
      </w:r>
    </w:p>
    <w:p w14:paraId="6C940C1F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6A2025E" w14:textId="77777777" w:rsidR="00E22FBC" w:rsidRPr="00F62CDE" w:rsidRDefault="00E22FBC" w:rsidP="00F62CDE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1.3 </w:t>
      </w:r>
      <w:r w:rsidR="00F83B28" w:rsidRPr="00F62CDE">
        <w:rPr>
          <w:rFonts w:ascii="Corbel" w:hAnsi="Corbel"/>
          <w:smallCaps w:val="0"/>
          <w:szCs w:val="24"/>
        </w:rPr>
        <w:tab/>
      </w:r>
      <w:r w:rsidRPr="00F62CDE">
        <w:rPr>
          <w:rFonts w:ascii="Corbel" w:hAnsi="Corbel"/>
          <w:smallCaps w:val="0"/>
          <w:szCs w:val="24"/>
        </w:rPr>
        <w:t>For</w:t>
      </w:r>
      <w:r w:rsidR="00445970" w:rsidRPr="00F62CDE">
        <w:rPr>
          <w:rFonts w:ascii="Corbel" w:hAnsi="Corbel"/>
          <w:smallCaps w:val="0"/>
          <w:szCs w:val="24"/>
        </w:rPr>
        <w:t xml:space="preserve">ma zaliczenia przedmiotu </w:t>
      </w:r>
      <w:r w:rsidRPr="00F62CDE">
        <w:rPr>
          <w:rFonts w:ascii="Corbel" w:hAnsi="Corbel"/>
          <w:smallCaps w:val="0"/>
          <w:szCs w:val="24"/>
        </w:rPr>
        <w:t xml:space="preserve"> (z toku) </w:t>
      </w:r>
      <w:r w:rsidRPr="00F62CD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4D9916E" w14:textId="59DCAC41" w:rsidR="00603AD6" w:rsidRDefault="00E6602E" w:rsidP="00975548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bCs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Wykłady –</w:t>
      </w:r>
      <w:r w:rsidRPr="00F62CDE">
        <w:rPr>
          <w:rFonts w:ascii="Corbel" w:hAnsi="Corbel"/>
          <w:b w:val="0"/>
          <w:bCs/>
          <w:smallCaps w:val="0"/>
          <w:szCs w:val="24"/>
        </w:rPr>
        <w:t xml:space="preserve"> egzamin </w:t>
      </w:r>
    </w:p>
    <w:p w14:paraId="6488C32C" w14:textId="77777777" w:rsidR="00060B7C" w:rsidRPr="00F62CDE" w:rsidRDefault="00060B7C" w:rsidP="00F62CDE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bCs/>
          <w:smallCaps w:val="0"/>
          <w:szCs w:val="24"/>
        </w:rPr>
      </w:pPr>
    </w:p>
    <w:p w14:paraId="676B673F" w14:textId="77777777" w:rsidR="00E960BB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170821A1" w14:textId="77777777" w:rsidTr="00745302">
        <w:tc>
          <w:tcPr>
            <w:tcW w:w="9670" w:type="dxa"/>
          </w:tcPr>
          <w:p w14:paraId="1BB8AE6C" w14:textId="4B1452B8" w:rsidR="0085747A" w:rsidRPr="00F62CDE" w:rsidRDefault="004E4CAD" w:rsidP="00F62C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historii Polski na poziomie wymaganym na egzaminie maturalnym.</w:t>
            </w:r>
          </w:p>
        </w:tc>
      </w:tr>
    </w:tbl>
    <w:p w14:paraId="4CABA442" w14:textId="77777777" w:rsidR="00FC0D96" w:rsidRPr="00F62CDE" w:rsidRDefault="00FC0D96" w:rsidP="00F62CD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5F38AC3" w14:textId="77777777" w:rsidR="0085747A" w:rsidRPr="00F62CDE" w:rsidRDefault="0071620A" w:rsidP="00F62CD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szCs w:val="24"/>
        </w:rPr>
        <w:t>3.</w:t>
      </w:r>
      <w:r w:rsidR="0085747A" w:rsidRPr="00F62CDE">
        <w:rPr>
          <w:rFonts w:ascii="Corbel" w:hAnsi="Corbel"/>
          <w:szCs w:val="24"/>
        </w:rPr>
        <w:t xml:space="preserve"> </w:t>
      </w:r>
      <w:r w:rsidR="00A84C85" w:rsidRPr="00F62CDE">
        <w:rPr>
          <w:rFonts w:ascii="Corbel" w:hAnsi="Corbel"/>
          <w:szCs w:val="24"/>
        </w:rPr>
        <w:t>cele, efekty uczenia się</w:t>
      </w:r>
      <w:r w:rsidR="0085747A" w:rsidRPr="00F62CDE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665D232" w14:textId="77777777" w:rsidR="0085747A" w:rsidRPr="00F62CDE" w:rsidRDefault="0071620A" w:rsidP="00F62CDE">
      <w:pPr>
        <w:pStyle w:val="Podpunkty"/>
        <w:rPr>
          <w:rFonts w:ascii="Corbel" w:hAnsi="Corbel"/>
          <w:sz w:val="24"/>
          <w:szCs w:val="24"/>
        </w:rPr>
      </w:pPr>
      <w:r w:rsidRPr="00F62CDE">
        <w:rPr>
          <w:rFonts w:ascii="Corbel" w:hAnsi="Corbel"/>
          <w:sz w:val="24"/>
          <w:szCs w:val="24"/>
        </w:rPr>
        <w:t xml:space="preserve">3.1 </w:t>
      </w:r>
      <w:r w:rsidR="00C05F44" w:rsidRPr="00F62CDE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F62CDE" w:rsidRDefault="00F83B28" w:rsidP="00F62CD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62CDE" w14:paraId="3370B0D4" w14:textId="77777777" w:rsidTr="00923D7D">
        <w:tc>
          <w:tcPr>
            <w:tcW w:w="851" w:type="dxa"/>
            <w:vAlign w:val="center"/>
          </w:tcPr>
          <w:p w14:paraId="14E4A467" w14:textId="687C358C" w:rsidR="0085747A" w:rsidRPr="00F62CDE" w:rsidRDefault="0085747A" w:rsidP="00F76FF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14:paraId="2283C030" w14:textId="2FED8665" w:rsidR="0085747A" w:rsidRPr="00F62CDE" w:rsidRDefault="009E5E48" w:rsidP="00F62C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Zdobycie i ugruntowanie 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 xml:space="preserve"> dotyczącej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 ewolucji prawa sądowego w Polsce oraz wybranych krajach Europy od czasów średniowiecza do połowy XX w. </w:t>
            </w:r>
            <w:r w:rsidR="00157987">
              <w:rPr>
                <w:rFonts w:ascii="Corbel" w:hAnsi="Corbel"/>
                <w:b w:val="0"/>
                <w:sz w:val="24"/>
                <w:szCs w:val="24"/>
              </w:rPr>
              <w:t xml:space="preserve">Przyswojenie 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 kluczowych pojęć, instytucji oraz źródeł z zakresu prawa sądowego.</w:t>
            </w:r>
          </w:p>
        </w:tc>
      </w:tr>
      <w:tr w:rsidR="0085747A" w:rsidRPr="00F62CDE" w14:paraId="497B1469" w14:textId="77777777" w:rsidTr="00923D7D">
        <w:tc>
          <w:tcPr>
            <w:tcW w:w="851" w:type="dxa"/>
            <w:vAlign w:val="center"/>
          </w:tcPr>
          <w:p w14:paraId="053C821F" w14:textId="396CD6E4" w:rsidR="0085747A" w:rsidRPr="00F62CDE" w:rsidRDefault="00F529BA" w:rsidP="00F76FF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588F36" w14:textId="05BEC25D" w:rsidR="0085747A" w:rsidRPr="00F62CDE" w:rsidRDefault="00F529BA" w:rsidP="00F62C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Wykorzystanie nabytej wiedzy jako narzędzia pozwalającego na dokonanie samodzielnej analizy i formułowania wniosków w odniesieniu do różnorodnych systemów prawa funkcjonujących w przeszłości i aktualnie, ze szczególnym uwzględnieniem Polski.</w:t>
            </w:r>
          </w:p>
        </w:tc>
      </w:tr>
      <w:tr w:rsidR="0085747A" w:rsidRPr="00F62CDE" w14:paraId="3D8D058C" w14:textId="77777777" w:rsidTr="00923D7D">
        <w:tc>
          <w:tcPr>
            <w:tcW w:w="851" w:type="dxa"/>
            <w:vAlign w:val="center"/>
          </w:tcPr>
          <w:p w14:paraId="11CADB7C" w14:textId="77936D6D" w:rsidR="0085747A" w:rsidRPr="00F62CDE" w:rsidRDefault="0085747A" w:rsidP="00F76FF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2E7A2" w14:textId="6AF6E0AA" w:rsidR="0085747A" w:rsidRPr="00F62CDE" w:rsidRDefault="00245959" w:rsidP="00F62CD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62CD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>miejętnoś</w:t>
            </w:r>
            <w:r w:rsidRPr="00F62CDE"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="00F529BA" w:rsidRPr="00F62CDE">
              <w:rPr>
                <w:rFonts w:ascii="Corbel" w:hAnsi="Corbel"/>
                <w:b w:val="0"/>
                <w:sz w:val="24"/>
                <w:szCs w:val="24"/>
              </w:rPr>
              <w:t xml:space="preserve"> przewidywania kierunku zmian we współczesnych systemach prawa.</w:t>
            </w:r>
          </w:p>
        </w:tc>
      </w:tr>
    </w:tbl>
    <w:p w14:paraId="661AA193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F62CDE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7743A">
        <w:rPr>
          <w:rFonts w:ascii="Corbel" w:hAnsi="Corbel"/>
          <w:b/>
          <w:sz w:val="24"/>
          <w:szCs w:val="24"/>
        </w:rPr>
        <w:t xml:space="preserve">3.2 </w:t>
      </w:r>
      <w:r w:rsidR="001D7B54" w:rsidRPr="0077743A">
        <w:rPr>
          <w:rFonts w:ascii="Corbel" w:hAnsi="Corbel"/>
          <w:b/>
          <w:sz w:val="24"/>
          <w:szCs w:val="24"/>
        </w:rPr>
        <w:t xml:space="preserve">Efekty </w:t>
      </w:r>
      <w:r w:rsidR="00C05F44" w:rsidRPr="0077743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7743A">
        <w:rPr>
          <w:rFonts w:ascii="Corbel" w:hAnsi="Corbel"/>
          <w:b/>
          <w:sz w:val="24"/>
          <w:szCs w:val="24"/>
        </w:rPr>
        <w:t>dla przedmiotu</w:t>
      </w:r>
      <w:r w:rsidR="00445970" w:rsidRPr="00F62CDE">
        <w:rPr>
          <w:rFonts w:ascii="Corbel" w:hAnsi="Corbel"/>
          <w:sz w:val="24"/>
          <w:szCs w:val="24"/>
        </w:rPr>
        <w:t xml:space="preserve"> </w:t>
      </w:r>
    </w:p>
    <w:p w14:paraId="4D481A4E" w14:textId="77777777" w:rsidR="0077743A" w:rsidRPr="00F62CDE" w:rsidRDefault="0077743A" w:rsidP="0077743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77743A" w:rsidRPr="00F62CDE" w14:paraId="7B97F989" w14:textId="77777777" w:rsidTr="00740A70">
        <w:tc>
          <w:tcPr>
            <w:tcW w:w="1701" w:type="dxa"/>
            <w:vAlign w:val="center"/>
          </w:tcPr>
          <w:p w14:paraId="62261294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smallCaps w:val="0"/>
                <w:szCs w:val="24"/>
              </w:rPr>
              <w:t>EK</w:t>
            </w:r>
            <w:r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9A3AC5A" w14:textId="77777777" w:rsidR="0077743A" w:rsidRPr="00060B7C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060B7C">
              <w:rPr>
                <w:rFonts w:ascii="Corbel" w:hAnsi="Corbel"/>
                <w:bCs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717EAD0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szCs w:val="24"/>
              </w:rPr>
              <w:t>Odniesienie do efektów  kierunkowych</w:t>
            </w:r>
            <w:r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62CD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743A" w:rsidRPr="00F62CDE" w14:paraId="4EF269DF" w14:textId="77777777" w:rsidTr="00740A70">
        <w:tc>
          <w:tcPr>
            <w:tcW w:w="1701" w:type="dxa"/>
          </w:tcPr>
          <w:p w14:paraId="104D0405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2CD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9FE20B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systemy prawa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panujące  w Polsce oraz w Europie od czasów średniowiecznych do połowy XX w., wymienić ich kluczowe  cechy oraz zakres chronologiczny, jak również opisać wpływ różnych czynników, w tym ustrojowych na ewolucję struktur i form funkcjonowania wymiaru sprawiedliwości.</w:t>
            </w:r>
          </w:p>
        </w:tc>
        <w:tc>
          <w:tcPr>
            <w:tcW w:w="1873" w:type="dxa"/>
          </w:tcPr>
          <w:p w14:paraId="11AFC2F9" w14:textId="77777777" w:rsidR="0077743A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ED7916B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77743A" w:rsidRPr="00F62CDE" w14:paraId="5BE5E317" w14:textId="77777777" w:rsidTr="00740A70">
        <w:tc>
          <w:tcPr>
            <w:tcW w:w="1701" w:type="dxa"/>
          </w:tcPr>
          <w:p w14:paraId="44D46C19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3DDFD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433E">
              <w:rPr>
                <w:rFonts w:ascii="Corbel" w:hAnsi="Corbel"/>
                <w:b w:val="0"/>
                <w:smallCaps w:val="0"/>
                <w:szCs w:val="24"/>
              </w:rPr>
              <w:t>Potrafi wymienić podstawowe źródła prawa sądowego w analizowanym okresie,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zdefiniować je i</w:t>
            </w:r>
            <w:r w:rsidRPr="004D433E">
              <w:rPr>
                <w:rFonts w:ascii="Corbel" w:hAnsi="Corbel"/>
                <w:b w:val="0"/>
                <w:smallCaps w:val="0"/>
                <w:szCs w:val="24"/>
              </w:rPr>
              <w:t xml:space="preserve"> przedstawić ich ogólną charakterystykę oraz wpływ na ewolucję poszczególnych działów prawa.</w:t>
            </w:r>
          </w:p>
        </w:tc>
        <w:tc>
          <w:tcPr>
            <w:tcW w:w="1873" w:type="dxa"/>
          </w:tcPr>
          <w:p w14:paraId="5AA803C2" w14:textId="77777777" w:rsidR="0077743A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7AA502F0" w14:textId="77777777" w:rsidR="0077743A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276EACBF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7743A" w:rsidRPr="00F62CDE" w14:paraId="1CF041C1" w14:textId="77777777" w:rsidTr="00740A70">
        <w:tc>
          <w:tcPr>
            <w:tcW w:w="1701" w:type="dxa"/>
          </w:tcPr>
          <w:p w14:paraId="1D45E30B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D23CFE0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Potrafi zgodnie z zasadami logiki i przy wykorzystywaniu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dotychczas 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>nabytej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określić zachodzące relacje pomiędzy poszczególnymi systemami prawa sądowego – polskiego i europejskiego,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rozstrzygać 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ewentualne sprzeczności pomiędzy informacjami dostępnymi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t>z różnych źródeł.</w:t>
            </w:r>
          </w:p>
        </w:tc>
        <w:tc>
          <w:tcPr>
            <w:tcW w:w="1873" w:type="dxa"/>
          </w:tcPr>
          <w:p w14:paraId="01EA84AB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7743A" w:rsidRPr="00F62CDE" w14:paraId="4A83106C" w14:textId="77777777" w:rsidTr="00740A70">
        <w:tc>
          <w:tcPr>
            <w:tcW w:w="1701" w:type="dxa"/>
          </w:tcPr>
          <w:p w14:paraId="48175458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0B8C89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wymienić charakterystyczne dla poszczególnych systemów prawa instytucje, a także posługiwać się nimi, oceniać  wpływ czynników progresywnych i regresywnych na kształtowanie się poszczególnych modeli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wymiaru sprawiedliwości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na danym etapie rozwoju historycznego.</w:t>
            </w:r>
          </w:p>
        </w:tc>
        <w:tc>
          <w:tcPr>
            <w:tcW w:w="1873" w:type="dxa"/>
          </w:tcPr>
          <w:p w14:paraId="501B3212" w14:textId="77777777" w:rsidR="0077743A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E5CAF43" w14:textId="77777777" w:rsidR="0077743A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04BC6533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77743A" w:rsidRPr="00F62CDE" w14:paraId="7284C689" w14:textId="77777777" w:rsidTr="00740A70">
        <w:tc>
          <w:tcPr>
            <w:tcW w:w="1701" w:type="dxa"/>
          </w:tcPr>
          <w:p w14:paraId="2119D03C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6564ED5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prawidłowo posługiwać się pojęciami z zakresu prawa i językiem prawniczym wykorzystując je m.in. do opisu ewolucji struktur oraz funkcjonowania wymiaru sprawiedliwości zachodzących w analizowanym okresie.</w:t>
            </w:r>
          </w:p>
        </w:tc>
        <w:tc>
          <w:tcPr>
            <w:tcW w:w="1873" w:type="dxa"/>
          </w:tcPr>
          <w:p w14:paraId="681B34B1" w14:textId="77777777" w:rsidR="0077743A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76C1591E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7743A" w:rsidRPr="00F62CDE" w14:paraId="5582B26E" w14:textId="77777777" w:rsidTr="00740A70">
        <w:tc>
          <w:tcPr>
            <w:tcW w:w="1701" w:type="dxa"/>
          </w:tcPr>
          <w:p w14:paraId="6AC172AC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A5928E6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formułować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dłuższe wypowiedzi dotyczące zagadnień związanych z funkcjonowaniem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i ewolucją prawa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sądowego 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oraz prezentować efekty swojej pracy grupie.  </w:t>
            </w:r>
          </w:p>
        </w:tc>
        <w:tc>
          <w:tcPr>
            <w:tcW w:w="1873" w:type="dxa"/>
          </w:tcPr>
          <w:p w14:paraId="6982AF0F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7743A" w:rsidRPr="00F62CDE" w14:paraId="4119B95F" w14:textId="77777777" w:rsidTr="00740A70">
        <w:tc>
          <w:tcPr>
            <w:tcW w:w="1701" w:type="dxa"/>
          </w:tcPr>
          <w:p w14:paraId="120419F4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2646003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interpretować oraz wyjaśniać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działalność organów wymiaru sprawiedliwości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w danym 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okresie historycznym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analizować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problematykę związaną z wykonywaniem funkcji państwowej.</w:t>
            </w:r>
          </w:p>
        </w:tc>
        <w:tc>
          <w:tcPr>
            <w:tcW w:w="1873" w:type="dxa"/>
          </w:tcPr>
          <w:p w14:paraId="1FC419AD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</w:tc>
      </w:tr>
      <w:tr w:rsidR="0077743A" w:rsidRPr="00F62CDE" w14:paraId="1A4DE3CB" w14:textId="77777777" w:rsidTr="00740A70">
        <w:tc>
          <w:tcPr>
            <w:tcW w:w="1701" w:type="dxa"/>
          </w:tcPr>
          <w:p w14:paraId="12E93BD8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8A98824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określić priorytety w ramach obowiązującego zakresu wiedzy, które byłyby pomocne do najbardziej efektywnego przygotowania się do ćwiczeń i egzaminu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>w drodze samokształcenia.</w:t>
            </w:r>
          </w:p>
        </w:tc>
        <w:tc>
          <w:tcPr>
            <w:tcW w:w="1873" w:type="dxa"/>
          </w:tcPr>
          <w:p w14:paraId="3AD8892C" w14:textId="77777777" w:rsidR="0077743A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20132A63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77743A" w:rsidRPr="00F62CDE" w14:paraId="0F8347E1" w14:textId="77777777" w:rsidTr="00740A70">
        <w:tc>
          <w:tcPr>
            <w:tcW w:w="1701" w:type="dxa"/>
          </w:tcPr>
          <w:p w14:paraId="3928B5B1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69CF240F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uzupełniać i poszerzać posiadany zakres wiedzy z dodatkowych źródeł wykazując aktywność w wykonywanych przez siebie zadaniach oraz angażując się w działania grupy.</w:t>
            </w:r>
          </w:p>
        </w:tc>
        <w:tc>
          <w:tcPr>
            <w:tcW w:w="1873" w:type="dxa"/>
          </w:tcPr>
          <w:p w14:paraId="4AA74EB5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77743A" w:rsidRPr="00F62CDE" w14:paraId="388E393B" w14:textId="77777777" w:rsidTr="00740A70">
        <w:tc>
          <w:tcPr>
            <w:tcW w:w="1701" w:type="dxa"/>
          </w:tcPr>
          <w:p w14:paraId="3A693936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71C4A87A" w14:textId="46BD73B6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pracować na rzecz grupy osób wspomagając ją swoją wiedzą oraz prezentując własne, dobrze</w:t>
            </w:r>
            <w:r w:rsidR="00A80C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>umotywowane, poglądy.</w:t>
            </w:r>
          </w:p>
        </w:tc>
        <w:tc>
          <w:tcPr>
            <w:tcW w:w="1873" w:type="dxa"/>
          </w:tcPr>
          <w:p w14:paraId="208044B0" w14:textId="77777777" w:rsidR="0077743A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3D7CADB" w14:textId="77777777" w:rsidR="0077743A" w:rsidRPr="00F62CDE" w:rsidRDefault="0077743A" w:rsidP="00740A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CA69C3" w14:textId="77777777" w:rsidR="0077743A" w:rsidRPr="00F62CDE" w:rsidRDefault="0077743A" w:rsidP="0077743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488AA2E4" w14:textId="77777777" w:rsidR="0085747A" w:rsidRPr="00F62CDE" w:rsidRDefault="00675843" w:rsidP="00F62C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2CDE">
        <w:rPr>
          <w:rFonts w:ascii="Corbel" w:hAnsi="Corbel"/>
          <w:b/>
          <w:sz w:val="24"/>
          <w:szCs w:val="24"/>
        </w:rPr>
        <w:t>3.3</w:t>
      </w:r>
      <w:r w:rsidR="001D7B54" w:rsidRPr="00F62CDE">
        <w:rPr>
          <w:rFonts w:ascii="Corbel" w:hAnsi="Corbel"/>
          <w:b/>
          <w:sz w:val="24"/>
          <w:szCs w:val="24"/>
        </w:rPr>
        <w:t xml:space="preserve"> </w:t>
      </w:r>
      <w:r w:rsidR="0085747A" w:rsidRPr="00F62CDE">
        <w:rPr>
          <w:rFonts w:ascii="Corbel" w:hAnsi="Corbel"/>
          <w:b/>
          <w:sz w:val="24"/>
          <w:szCs w:val="24"/>
        </w:rPr>
        <w:t>T</w:t>
      </w:r>
      <w:r w:rsidR="001D7B54" w:rsidRPr="00F62CD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62CDE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070122" w:rsidRDefault="0085747A" w:rsidP="00F62C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070122">
        <w:rPr>
          <w:rFonts w:ascii="Corbel" w:hAnsi="Corbel"/>
          <w:b/>
          <w:bCs/>
          <w:sz w:val="24"/>
          <w:szCs w:val="24"/>
        </w:rPr>
        <w:t xml:space="preserve">Problematyka wykładu </w:t>
      </w:r>
    </w:p>
    <w:p w14:paraId="21DE9C73" w14:textId="77777777" w:rsidR="00675843" w:rsidRPr="00F62CDE" w:rsidRDefault="00675843" w:rsidP="00F62C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404FE5A4" w14:textId="77777777" w:rsidTr="005A7356">
        <w:tc>
          <w:tcPr>
            <w:tcW w:w="9520" w:type="dxa"/>
          </w:tcPr>
          <w:p w14:paraId="7424BC12" w14:textId="1EEDA28A" w:rsidR="0085747A" w:rsidRPr="005A7356" w:rsidRDefault="0085747A" w:rsidP="005A735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769B4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00F62CDE" w:rsidRPr="000769B4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F62CDE" w14:paraId="5B5344AE" w14:textId="77777777" w:rsidTr="005A7356">
        <w:tc>
          <w:tcPr>
            <w:tcW w:w="9520" w:type="dxa"/>
          </w:tcPr>
          <w:p w14:paraId="54299C05" w14:textId="3088A6E8" w:rsidR="0085747A" w:rsidRPr="00512A4C" w:rsidRDefault="000816EA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Źródła prawa i źródła poznania prawa. Źródła prawa Germanów i w państwie frankońskim. Zasada osobowości prawa.</w:t>
            </w:r>
            <w:r w:rsidR="00F62CDE" w:rsidRPr="00512A4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2A4C">
              <w:rPr>
                <w:rFonts w:ascii="Corbel" w:hAnsi="Corbel"/>
                <w:sz w:val="24"/>
                <w:szCs w:val="24"/>
              </w:rPr>
              <w:t>Proces wczesnośredniowieczny.</w:t>
            </w:r>
            <w:r w:rsidR="00B75E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Zasady procesu skargowego </w:t>
            </w:r>
            <w:r w:rsidR="00B75E6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 xml:space="preserve">w Polsce średniowiecznej. Księga Elbląska i inne źródła prawa w Polsce. Najstarsze słowiańskie </w:t>
            </w:r>
            <w:r w:rsidR="00B75E6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 xml:space="preserve">i węgierskie pomniki prawa. System kompozycyjny w polskim prawie na tle europejskim. </w:t>
            </w:r>
          </w:p>
        </w:tc>
      </w:tr>
      <w:tr w:rsidR="0085747A" w:rsidRPr="00F62CDE" w14:paraId="2B67E534" w14:textId="77777777" w:rsidTr="005A7356">
        <w:tc>
          <w:tcPr>
            <w:tcW w:w="9520" w:type="dxa"/>
          </w:tcPr>
          <w:p w14:paraId="247EB163" w14:textId="51E0CCDA" w:rsidR="0085747A" w:rsidRPr="00512A4C" w:rsidRDefault="00F62CDE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Źródła prawa francuskiego, niemieckiego, angielskiego w średniowieczu. Szkoła glosatorów </w:t>
            </w:r>
            <w:r w:rsidR="00B75E6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 xml:space="preserve">i postglosatorów. Historia źródeł oraz znaczenie prawa kanonicznego w średniowiecznej Europie i w Polsce. </w:t>
            </w:r>
            <w:proofErr w:type="spellStart"/>
            <w:r w:rsidRPr="00FE6800">
              <w:rPr>
                <w:rFonts w:ascii="Corbel" w:hAnsi="Corbel"/>
                <w:i/>
                <w:iCs/>
                <w:sz w:val="24"/>
                <w:szCs w:val="24"/>
              </w:rPr>
              <w:t>Ius</w:t>
            </w:r>
            <w:proofErr w:type="spellEnd"/>
            <w:r w:rsidRPr="00FE6800">
              <w:rPr>
                <w:rFonts w:ascii="Corbel" w:hAnsi="Corbel"/>
                <w:i/>
                <w:iCs/>
                <w:sz w:val="24"/>
                <w:szCs w:val="24"/>
              </w:rPr>
              <w:t xml:space="preserve"> Polonicum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 a prawo niemieckie. Stanowość prawa. Statuty Kazimierza Wielkiego.</w:t>
            </w:r>
          </w:p>
        </w:tc>
      </w:tr>
      <w:tr w:rsidR="0085747A" w:rsidRPr="00F62CDE" w14:paraId="232BD50F" w14:textId="77777777" w:rsidTr="005A7356">
        <w:tc>
          <w:tcPr>
            <w:tcW w:w="9520" w:type="dxa"/>
          </w:tcPr>
          <w:p w14:paraId="4BD0C53F" w14:textId="340A2763" w:rsidR="0085747A" w:rsidRPr="00512A4C" w:rsidRDefault="00F62CDE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Własność i jej ograniczenia w prawie feudalnym. Pierwotne i pochodne nabycie własności </w:t>
            </w:r>
            <w:r w:rsidR="00036D0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dawnej Polsce. Prawo zobowiązań w dawnej Polsce. Prawo spadkowe w dawnej Polsce.</w:t>
            </w:r>
          </w:p>
        </w:tc>
      </w:tr>
      <w:tr w:rsidR="00F62CDE" w:rsidRPr="00F62CDE" w14:paraId="3032FEB0" w14:textId="77777777" w:rsidTr="005A7356">
        <w:tc>
          <w:tcPr>
            <w:tcW w:w="9520" w:type="dxa"/>
          </w:tcPr>
          <w:p w14:paraId="64B288B2" w14:textId="70E7FB18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Europejska kultura prawnicza doby Odrodzenia. Nurt kodyfikacyjny w Europie w XVI w. (Niemcy, Francja, Czechy, Węgry). Tendencje do unifikacji i kodyfikacji prawa polskiego. Nauka prawa w Polsce w XVI w. Problem recepcji prawa rzymskiego w Polsce. Źródła prawa w Polsce w XVI w.</w:t>
            </w:r>
          </w:p>
        </w:tc>
      </w:tr>
      <w:tr w:rsidR="00F62CDE" w:rsidRPr="00F62CDE" w14:paraId="7A3757EA" w14:textId="77777777" w:rsidTr="005A7356">
        <w:tc>
          <w:tcPr>
            <w:tcW w:w="9520" w:type="dxa"/>
          </w:tcPr>
          <w:p w14:paraId="4A8F658B" w14:textId="0D6A07E5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Procedura legislacyjna Sejmu Walnego oraz jej ograniczenia. Narodziny doktryny „złotej wolności”.</w:t>
            </w:r>
          </w:p>
        </w:tc>
      </w:tr>
      <w:tr w:rsidR="00F62CDE" w:rsidRPr="00F62CDE" w14:paraId="511F2413" w14:textId="77777777" w:rsidTr="005A7356">
        <w:tc>
          <w:tcPr>
            <w:tcW w:w="9520" w:type="dxa"/>
          </w:tcPr>
          <w:p w14:paraId="569FF24C" w14:textId="0495C65A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Ustrój dawnych sądów w Polsce. Sądy szlacheckie (ziemskie, grodzkie, podkomorskie) </w:t>
            </w:r>
            <w:r w:rsidR="00036D0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Rzeczypospolitej szlacheckiej. Sądy miejskie w Rzeczypospolitej szlacheckiej. Sąd sejmowy oraz Trybunał Koronny w Rzeczypospolitej szlacheckiej. Sądy ziemiańskie.</w:t>
            </w:r>
          </w:p>
        </w:tc>
      </w:tr>
      <w:tr w:rsidR="00F62CDE" w:rsidRPr="00F62CDE" w14:paraId="15F9BFBA" w14:textId="77777777" w:rsidTr="005A7356">
        <w:tc>
          <w:tcPr>
            <w:tcW w:w="9520" w:type="dxa"/>
          </w:tcPr>
          <w:p w14:paraId="52D6D016" w14:textId="00E725D1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Rozwój prawa karnego w czasach nowożytnych. Odmienności polskiego prawa karnego </w:t>
            </w:r>
            <w:r w:rsidR="00036D0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i procesu ziemskiego doby nowożytnej. Wyodrębnienie się procesu karnego w Europie. Proces inkwizycyjny. Odmienności procesu angielskiego w czasach nowożytnych.</w:t>
            </w:r>
          </w:p>
        </w:tc>
      </w:tr>
      <w:tr w:rsidR="00F62CDE" w:rsidRPr="00F62CDE" w14:paraId="68048B86" w14:textId="77777777" w:rsidTr="005A7356">
        <w:tc>
          <w:tcPr>
            <w:tcW w:w="9520" w:type="dxa"/>
          </w:tcPr>
          <w:p w14:paraId="215C2BAF" w14:textId="3EA28277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Wiek XVIII – wiek kodyfikacji prawa. Koncepcja podziału władzy i jej znaczenie dla doktryny prawa sądowego. Prawo natury oraz koncepcja umowy społecznej i praw podmiotowych – ich znaczenie dla prawa sądowego. Rozgraniczenie prawa karnego materialnego i procesowego. Postulaty szkoły humanitarnej w dziedzinie prawa karnego. Recepcja idei humanitarnych </w:t>
            </w:r>
            <w:r w:rsidR="00036D0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w Polsce.</w:t>
            </w:r>
          </w:p>
        </w:tc>
      </w:tr>
      <w:tr w:rsidR="00F62CDE" w:rsidRPr="00F62CDE" w14:paraId="50998608" w14:textId="77777777" w:rsidTr="005A7356">
        <w:tc>
          <w:tcPr>
            <w:tcW w:w="9520" w:type="dxa"/>
          </w:tcPr>
          <w:p w14:paraId="7ACAC94D" w14:textId="22D42AFF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Kodyfikacje karne XVIII w. Prawo sądowe w „Deklaracji praw człowieka i obywatela”. Projekty kodeksów w Polsce.</w:t>
            </w:r>
          </w:p>
        </w:tc>
      </w:tr>
      <w:tr w:rsidR="00F62CDE" w:rsidRPr="00F62CDE" w14:paraId="5B0760A2" w14:textId="77777777" w:rsidTr="005A7356">
        <w:tc>
          <w:tcPr>
            <w:tcW w:w="9520" w:type="dxa"/>
          </w:tcPr>
          <w:p w14:paraId="2321996B" w14:textId="0F425E6F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lastRenderedPageBreak/>
              <w:t xml:space="preserve">Wielkie Kodyfikacje cywilne. Kodeks cywilny Napoleona, ABGB, BGB ZGB - geneza, charakterystyka, znaczenie. Zasady ogólne prawa cywilnego XIX-wiecznego państwa liberalnego i ich realizacja w kodeksach. Reformy prawa cywilnego w Królestwie Polskim.  </w:t>
            </w:r>
          </w:p>
        </w:tc>
      </w:tr>
      <w:tr w:rsidR="00F62CDE" w:rsidRPr="00F62CDE" w14:paraId="2E0A43B4" w14:textId="77777777" w:rsidTr="005A7356">
        <w:tc>
          <w:tcPr>
            <w:tcW w:w="9520" w:type="dxa"/>
          </w:tcPr>
          <w:p w14:paraId="04258274" w14:textId="046D38ED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Prawo osobowe w XIX wieku. Prawo małżeńskie w XIX wieku – modele rozwiązań.</w:t>
            </w:r>
          </w:p>
        </w:tc>
      </w:tr>
      <w:tr w:rsidR="00F62CDE" w:rsidRPr="00F62CDE" w14:paraId="45686972" w14:textId="77777777" w:rsidTr="005A7356">
        <w:tc>
          <w:tcPr>
            <w:tcW w:w="9520" w:type="dxa"/>
          </w:tcPr>
          <w:p w14:paraId="17DAF151" w14:textId="7B73EA44" w:rsidR="00F62CDE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 xml:space="preserve">Ustawodawstwo karne i praktyka rewolucyjna we Francji 1791-1795. Francuski kodeks karny </w:t>
            </w:r>
            <w:r w:rsidR="00036D0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>z 1810 r. Prawo karne Królestwa Polskiego. Kodeks kar głównych i poprawczych. Proces mieszany w XIX w. Francuska procedura karna z 1808 r. Rosyjska procedura karna w XIX w. Proces angielski w XIX w. Czynnik obywatelski w wymiarze sprawiedliwości w XIX w.</w:t>
            </w:r>
          </w:p>
        </w:tc>
      </w:tr>
      <w:tr w:rsidR="00512A4C" w:rsidRPr="00F62CDE" w14:paraId="5F8E257E" w14:textId="77777777" w:rsidTr="005A7356">
        <w:tc>
          <w:tcPr>
            <w:tcW w:w="9520" w:type="dxa"/>
          </w:tcPr>
          <w:p w14:paraId="035B45B7" w14:textId="2A9B6CF3" w:rsidR="00512A4C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Szkoła historyczna w prawoznawstwie. Pozytywizm prawniczy. Jurysprudencja interesów oraz szkoła wolnego prawa</w:t>
            </w:r>
            <w:r w:rsidR="00070122">
              <w:rPr>
                <w:rFonts w:ascii="Corbel" w:hAnsi="Corbel"/>
                <w:sz w:val="24"/>
                <w:szCs w:val="24"/>
              </w:rPr>
              <w:t xml:space="preserve"> w myśli cywilistycznej</w:t>
            </w:r>
            <w:r w:rsidRPr="00512A4C">
              <w:rPr>
                <w:rFonts w:ascii="Corbel" w:hAnsi="Corbel"/>
                <w:sz w:val="24"/>
                <w:szCs w:val="24"/>
              </w:rPr>
              <w:t>. Szkoła socjologiczna, szkoła antropologiczna, szkoła klasyczna w prawie karnym.</w:t>
            </w:r>
          </w:p>
        </w:tc>
      </w:tr>
      <w:tr w:rsidR="00512A4C" w:rsidRPr="00F62CDE" w14:paraId="2786A95D" w14:textId="77777777" w:rsidTr="005A7356">
        <w:tc>
          <w:tcPr>
            <w:tcW w:w="9520" w:type="dxa"/>
          </w:tcPr>
          <w:p w14:paraId="3E5394F7" w14:textId="7A8EDFF4" w:rsidR="00512A4C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Unifikacja i kodyfikacja prawa w II Rzeczypospolitej. Organizacja sądownictwa w II RP. Prawo karne i postępowanie karne. Prawo cywilne, prawo małżeńskie i próba jego kodyfikacji. Postępowanie cywilne. Prawo pracy. Kodeks handlowy, kodeks zobowiązań.</w:t>
            </w:r>
          </w:p>
        </w:tc>
      </w:tr>
      <w:tr w:rsidR="00512A4C" w:rsidRPr="00F62CDE" w14:paraId="245F089E" w14:textId="77777777" w:rsidTr="005A7356">
        <w:tc>
          <w:tcPr>
            <w:tcW w:w="9520" w:type="dxa"/>
          </w:tcPr>
          <w:p w14:paraId="765B3722" w14:textId="28EF329C" w:rsidR="00512A4C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Prawo państw totalitarnych. Sądownictwo na ziemiach okupowanych</w:t>
            </w:r>
            <w:r w:rsidRPr="00512A4C">
              <w:rPr>
                <w:rFonts w:ascii="Corbel" w:hAnsi="Corbel"/>
                <w:b/>
                <w:sz w:val="24"/>
                <w:szCs w:val="24"/>
              </w:rPr>
              <w:t>.</w:t>
            </w:r>
            <w:r w:rsidRPr="00512A4C">
              <w:rPr>
                <w:rFonts w:ascii="Corbel" w:hAnsi="Corbel"/>
                <w:sz w:val="24"/>
                <w:szCs w:val="24"/>
              </w:rPr>
              <w:t xml:space="preserve"> Sądy polskie </w:t>
            </w:r>
            <w:r w:rsidR="00036D0D">
              <w:rPr>
                <w:rFonts w:ascii="Corbel" w:hAnsi="Corbel"/>
                <w:sz w:val="24"/>
                <w:szCs w:val="24"/>
              </w:rPr>
              <w:br/>
            </w:r>
            <w:r w:rsidRPr="00512A4C">
              <w:rPr>
                <w:rFonts w:ascii="Corbel" w:hAnsi="Corbel"/>
                <w:sz w:val="24"/>
                <w:szCs w:val="24"/>
              </w:rPr>
              <w:t xml:space="preserve">w Generalnym Gubernatorstwie. Sądy i prawo Polskiego Państwa Podziemnego.  </w:t>
            </w:r>
          </w:p>
        </w:tc>
      </w:tr>
      <w:tr w:rsidR="00512A4C" w:rsidRPr="00F62CDE" w14:paraId="45D5F5DB" w14:textId="77777777" w:rsidTr="005A7356">
        <w:tc>
          <w:tcPr>
            <w:tcW w:w="9520" w:type="dxa"/>
          </w:tcPr>
          <w:p w14:paraId="334DAC41" w14:textId="546A7CC6" w:rsidR="00512A4C" w:rsidRPr="00512A4C" w:rsidRDefault="00512A4C" w:rsidP="00512A4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2A4C">
              <w:rPr>
                <w:rFonts w:ascii="Corbel" w:hAnsi="Corbel"/>
                <w:sz w:val="24"/>
                <w:szCs w:val="24"/>
              </w:rPr>
              <w:t>Ustrój sądów powszechnych w Polsce Ludowej. Sądy tajne. Sądy szczególne. Pozasądowe instytucje orzekające. Prawo i sądownictwo wojskowe. Dekrety PKWN dot. prawa sądowego. Śledztwa i dochodzenia w Polsce Ludowej. Reforma prawa karnego procesowego 1949-1950. Unifikacja prawa cywilnego po II wojnie światowej.</w:t>
            </w:r>
          </w:p>
        </w:tc>
      </w:tr>
    </w:tbl>
    <w:p w14:paraId="65D8587F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7B85470" w14:textId="49A443D2" w:rsidR="00603AD6" w:rsidRPr="00603AD6" w:rsidRDefault="009F4610" w:rsidP="00603AD6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>3.4 Metody dydaktyczne</w:t>
      </w:r>
      <w:r w:rsidRPr="00F62CDE">
        <w:rPr>
          <w:rFonts w:ascii="Corbel" w:hAnsi="Corbel"/>
          <w:b w:val="0"/>
          <w:smallCaps w:val="0"/>
          <w:szCs w:val="24"/>
        </w:rPr>
        <w:t xml:space="preserve"> </w:t>
      </w:r>
      <w:r w:rsidR="00153C41" w:rsidRPr="00F62CDE">
        <w:rPr>
          <w:rFonts w:ascii="Corbel" w:hAnsi="Corbel"/>
          <w:b w:val="0"/>
          <w:i/>
          <w:szCs w:val="24"/>
        </w:rPr>
        <w:t xml:space="preserve"> </w:t>
      </w:r>
    </w:p>
    <w:p w14:paraId="31ADFBDB" w14:textId="54632DA7" w:rsidR="0085747A" w:rsidRDefault="00603AD6" w:rsidP="00603AD6">
      <w:pPr>
        <w:pStyle w:val="Punktygwne"/>
        <w:spacing w:before="0" w:after="0"/>
        <w:ind w:left="851" w:hanging="851"/>
        <w:jc w:val="both"/>
        <w:rPr>
          <w:rFonts w:ascii="Corbel" w:hAnsi="Corbel"/>
          <w:b w:val="0"/>
          <w:smallCaps w:val="0"/>
          <w:szCs w:val="24"/>
        </w:rPr>
      </w:pPr>
      <w:r w:rsidRPr="00603AD6">
        <w:rPr>
          <w:rFonts w:ascii="Corbel" w:hAnsi="Corbel"/>
          <w:bCs/>
          <w:smallCaps w:val="0"/>
          <w:szCs w:val="24"/>
        </w:rPr>
        <w:t>Wykłady</w:t>
      </w:r>
      <w:r>
        <w:rPr>
          <w:rFonts w:ascii="Corbel" w:hAnsi="Corbel"/>
          <w:b w:val="0"/>
          <w:smallCaps w:val="0"/>
          <w:szCs w:val="24"/>
        </w:rPr>
        <w:t xml:space="preserve"> – wykład informacyjny z elementami wykładu problemowego, </w:t>
      </w:r>
      <w:r w:rsidR="0077743A">
        <w:rPr>
          <w:rFonts w:ascii="Corbel" w:hAnsi="Corbel"/>
          <w:b w:val="0"/>
          <w:smallCaps w:val="0"/>
          <w:szCs w:val="24"/>
        </w:rPr>
        <w:t xml:space="preserve">wymianą poglądów, </w:t>
      </w:r>
      <w:r>
        <w:rPr>
          <w:rFonts w:ascii="Corbel" w:hAnsi="Corbel"/>
          <w:b w:val="0"/>
          <w:smallCaps w:val="0"/>
          <w:szCs w:val="24"/>
        </w:rPr>
        <w:t>wykład z prezentacją multimedialną</w:t>
      </w:r>
      <w:r w:rsidR="00624A9B">
        <w:rPr>
          <w:rFonts w:ascii="Corbel" w:hAnsi="Corbel"/>
          <w:b w:val="0"/>
          <w:smallCaps w:val="0"/>
          <w:szCs w:val="24"/>
        </w:rPr>
        <w:t>.</w:t>
      </w:r>
    </w:p>
    <w:p w14:paraId="4695BC79" w14:textId="77777777" w:rsidR="005777A5" w:rsidRDefault="005777A5" w:rsidP="00603AD6">
      <w:pPr>
        <w:pStyle w:val="Punktygwne"/>
        <w:spacing w:before="0" w:after="0"/>
        <w:ind w:left="851" w:hanging="851"/>
        <w:jc w:val="both"/>
        <w:rPr>
          <w:rFonts w:ascii="Corbel" w:hAnsi="Corbel"/>
          <w:b w:val="0"/>
          <w:smallCaps w:val="0"/>
          <w:szCs w:val="24"/>
        </w:rPr>
      </w:pPr>
    </w:p>
    <w:p w14:paraId="7228032F" w14:textId="77777777" w:rsidR="0085747A" w:rsidRPr="00F62CDE" w:rsidRDefault="00C61DC5" w:rsidP="00F62CD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4. </w:t>
      </w:r>
      <w:r w:rsidR="0085747A" w:rsidRPr="00F62CDE">
        <w:rPr>
          <w:rFonts w:ascii="Corbel" w:hAnsi="Corbel"/>
          <w:smallCaps w:val="0"/>
          <w:szCs w:val="24"/>
        </w:rPr>
        <w:t>METODY I KRYTERIA OCENY</w:t>
      </w:r>
      <w:r w:rsidR="009F4610" w:rsidRPr="00F62CDE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F62CDE" w:rsidRDefault="00923D7D" w:rsidP="00F62CD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4F4781B8" w14:textId="77777777" w:rsidR="0085747A" w:rsidRPr="00F62CDE" w:rsidRDefault="0085747A" w:rsidP="00F62CDE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62CDE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39"/>
        <w:gridCol w:w="2118"/>
      </w:tblGrid>
      <w:tr w:rsidR="0085747A" w:rsidRPr="00F62CDE" w14:paraId="226D9E85" w14:textId="77777777" w:rsidTr="005777A5">
        <w:tc>
          <w:tcPr>
            <w:tcW w:w="1963" w:type="dxa"/>
            <w:vAlign w:val="center"/>
          </w:tcPr>
          <w:p w14:paraId="40623A34" w14:textId="77777777" w:rsidR="0085747A" w:rsidRPr="00624A9B" w:rsidRDefault="0071620A" w:rsidP="00F62CD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135FC0B3" w14:textId="77777777" w:rsidR="0085747A" w:rsidRPr="00624A9B" w:rsidRDefault="00F974DA" w:rsidP="00F62CD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F62CDE" w:rsidRDefault="009F4610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62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14:paraId="7CFD1827" w14:textId="77777777" w:rsidR="00923D7D" w:rsidRPr="00624A9B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624A9B">
              <w:rPr>
                <w:rFonts w:ascii="Corbel" w:hAnsi="Corbel"/>
                <w:bCs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62C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62C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62CDE" w14:paraId="3A51B283" w14:textId="77777777" w:rsidTr="005777A5">
        <w:tc>
          <w:tcPr>
            <w:tcW w:w="1963" w:type="dxa"/>
          </w:tcPr>
          <w:p w14:paraId="6267168D" w14:textId="773E32ED" w:rsidR="0085747A" w:rsidRPr="00624A9B" w:rsidRDefault="00624A9B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624A9B">
              <w:rPr>
                <w:rFonts w:ascii="Corbel" w:hAnsi="Corbel"/>
                <w:b w:val="0"/>
                <w:szCs w:val="24"/>
              </w:rPr>
              <w:t>_ 01</w:t>
            </w:r>
            <w:r w:rsidR="00770AEB">
              <w:rPr>
                <w:rFonts w:ascii="Corbel" w:hAnsi="Corbel"/>
                <w:b w:val="0"/>
                <w:szCs w:val="24"/>
              </w:rPr>
              <w:t xml:space="preserve"> </w:t>
            </w:r>
            <w:r w:rsidR="00040EA7">
              <w:rPr>
                <w:rFonts w:ascii="Corbel" w:hAnsi="Corbel"/>
                <w:b w:val="0"/>
                <w:szCs w:val="24"/>
              </w:rPr>
              <w:t>–</w:t>
            </w:r>
            <w:r w:rsidR="00770AEB">
              <w:rPr>
                <w:rFonts w:ascii="Corbel" w:hAnsi="Corbel"/>
                <w:b w:val="0"/>
                <w:szCs w:val="24"/>
              </w:rPr>
              <w:t xml:space="preserve"> E</w:t>
            </w:r>
            <w:r w:rsidR="00040EA7">
              <w:rPr>
                <w:rFonts w:ascii="Corbel" w:hAnsi="Corbel"/>
                <w:b w:val="0"/>
                <w:szCs w:val="24"/>
              </w:rPr>
              <w:t xml:space="preserve">k_ </w:t>
            </w:r>
            <w:r w:rsidR="00A80C2D"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39" w:type="dxa"/>
          </w:tcPr>
          <w:p w14:paraId="27D90EF1" w14:textId="0E88DC89" w:rsidR="0085747A" w:rsidRPr="00FD527F" w:rsidRDefault="0077743A" w:rsidP="00FD52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e</w:t>
            </w:r>
            <w:r w:rsidR="00FD527F" w:rsidRPr="00D24278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 w:rsidR="00FD527F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8" w:type="dxa"/>
          </w:tcPr>
          <w:p w14:paraId="4D1F06B9" w14:textId="009F386C" w:rsidR="0085747A" w:rsidRPr="00F62CDE" w:rsidRDefault="00157987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A80C2D" w:rsidRPr="00F62CDE" w14:paraId="726BD86F" w14:textId="77777777" w:rsidTr="005777A5">
        <w:tc>
          <w:tcPr>
            <w:tcW w:w="1963" w:type="dxa"/>
          </w:tcPr>
          <w:p w14:paraId="538EDD48" w14:textId="02479C9B" w:rsidR="00A80C2D" w:rsidRDefault="00A80C2D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 – Ek_10</w:t>
            </w:r>
          </w:p>
        </w:tc>
        <w:tc>
          <w:tcPr>
            <w:tcW w:w="5439" w:type="dxa"/>
          </w:tcPr>
          <w:p w14:paraId="2ACBF23E" w14:textId="3259FA79" w:rsidR="00A80C2D" w:rsidRDefault="00A80C2D" w:rsidP="00FD52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</w:tcPr>
          <w:p w14:paraId="6D18FB41" w14:textId="0FEC942C" w:rsidR="00A80C2D" w:rsidRDefault="00A80C2D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7C03328" w14:textId="77777777" w:rsidR="00923D7D" w:rsidRPr="00F62CDE" w:rsidRDefault="00923D7D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F62CDE" w:rsidRDefault="003E1941" w:rsidP="00F62CDE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4.2 </w:t>
      </w:r>
      <w:r w:rsidR="0085747A" w:rsidRPr="00F62CD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62CDE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F62CDE" w:rsidRDefault="00923D7D" w:rsidP="00F62CDE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2CDE" w14:paraId="79EB57FB" w14:textId="77777777" w:rsidTr="00923D7D">
        <w:tc>
          <w:tcPr>
            <w:tcW w:w="9670" w:type="dxa"/>
          </w:tcPr>
          <w:p w14:paraId="2BB5D64F" w14:textId="07B1BC42" w:rsidR="0085747A" w:rsidRPr="00334C75" w:rsidRDefault="00334C75" w:rsidP="005777A5">
            <w:pPr>
              <w:pStyle w:val="Punktygwne"/>
              <w:tabs>
                <w:tab w:val="left" w:pos="352"/>
              </w:tabs>
              <w:spacing w:before="0" w:after="0"/>
              <w:ind w:left="352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4C75">
              <w:rPr>
                <w:rFonts w:ascii="Corbel" w:hAnsi="Corbel"/>
                <w:smallCaps w:val="0"/>
                <w:szCs w:val="24"/>
              </w:rPr>
              <w:t>Wykłady –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egzamin </w:t>
            </w:r>
            <w:r w:rsidRPr="00F62CDE">
              <w:rPr>
                <w:rFonts w:ascii="Corbel" w:hAnsi="Corbel"/>
                <w:b w:val="0"/>
                <w:bCs/>
                <w:smallCaps w:val="0"/>
                <w:szCs w:val="24"/>
              </w:rPr>
              <w:t>w formie testu zamkniętego z odpowiedziami wielokrotnego wyboru</w:t>
            </w:r>
            <w:r w:rsidR="00AB1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  <w:r w:rsidR="00CC526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20F53">
              <w:rPr>
                <w:rFonts w:ascii="Corbel" w:hAnsi="Corbel"/>
                <w:b w:val="0"/>
                <w:bCs/>
                <w:smallCaps w:val="0"/>
                <w:szCs w:val="24"/>
              </w:rPr>
              <w:t>Minimalny próg zaliczenia wynosi 50 % udzielonych poprawnie odpowiedzi.</w:t>
            </w:r>
          </w:p>
        </w:tc>
      </w:tr>
    </w:tbl>
    <w:p w14:paraId="549B3CBB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F62CDE" w:rsidRDefault="0085747A" w:rsidP="00F62C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2CDE">
        <w:rPr>
          <w:rFonts w:ascii="Corbel" w:hAnsi="Corbel"/>
          <w:b/>
          <w:sz w:val="24"/>
          <w:szCs w:val="24"/>
        </w:rPr>
        <w:t xml:space="preserve">5. </w:t>
      </w:r>
      <w:r w:rsidR="00C61DC5" w:rsidRPr="00F62CD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F62CDE" w:rsidRDefault="0085747A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62CDE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62CD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62CD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62CD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62C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62CD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62CDE" w14:paraId="02C37FE3" w14:textId="77777777" w:rsidTr="00923D7D">
        <w:tc>
          <w:tcPr>
            <w:tcW w:w="4962" w:type="dxa"/>
          </w:tcPr>
          <w:p w14:paraId="6754C5C7" w14:textId="77777777" w:rsidR="0085747A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G</w:t>
            </w:r>
            <w:r w:rsidR="0085747A" w:rsidRPr="00F62CD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62CDE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62C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62CD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14445707" w:rsidR="006439D0" w:rsidRPr="00F62CDE" w:rsidRDefault="006439D0" w:rsidP="00150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Wykłady – </w:t>
            </w:r>
            <w:r w:rsidR="005777A5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0 godz</w:t>
            </w:r>
            <w:r w:rsidR="005E7F1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1DC5" w:rsidRPr="00F62CDE" w14:paraId="2A4AABEF" w14:textId="77777777" w:rsidTr="00923D7D">
        <w:tc>
          <w:tcPr>
            <w:tcW w:w="4962" w:type="dxa"/>
          </w:tcPr>
          <w:p w14:paraId="210DDE64" w14:textId="77777777" w:rsidR="00C61DC5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62CD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342A0973" w:rsidR="00C61DC5" w:rsidRPr="00F62CDE" w:rsidRDefault="005E7F18" w:rsidP="00150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godz.</w:t>
            </w:r>
          </w:p>
        </w:tc>
      </w:tr>
      <w:tr w:rsidR="00C61DC5" w:rsidRPr="00F62CDE" w14:paraId="3796D0EB" w14:textId="77777777" w:rsidTr="00923D7D">
        <w:tc>
          <w:tcPr>
            <w:tcW w:w="4962" w:type="dxa"/>
          </w:tcPr>
          <w:p w14:paraId="1BAAD611" w14:textId="1C752383" w:rsidR="00C61DC5" w:rsidRPr="00F62CDE" w:rsidRDefault="00C61DC5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F62CD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62CD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E7F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2CD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0E139C38" w:rsidR="00C61DC5" w:rsidRPr="00F62CDE" w:rsidRDefault="005E7F18" w:rsidP="00150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50355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85747A" w:rsidRPr="00F62CDE" w14:paraId="1ADE6CE7" w14:textId="77777777" w:rsidTr="00923D7D">
        <w:tc>
          <w:tcPr>
            <w:tcW w:w="4962" w:type="dxa"/>
          </w:tcPr>
          <w:p w14:paraId="2FD9881C" w14:textId="77777777" w:rsidR="0085747A" w:rsidRPr="00F62CDE" w:rsidRDefault="0085747A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2CD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76D6D2A4" w:rsidR="0085747A" w:rsidRPr="00F62CDE" w:rsidRDefault="005E7F18" w:rsidP="00150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 godz.</w:t>
            </w:r>
          </w:p>
        </w:tc>
      </w:tr>
      <w:tr w:rsidR="0085747A" w:rsidRPr="00F62CDE" w14:paraId="071C4E58" w14:textId="77777777" w:rsidTr="00923D7D">
        <w:tc>
          <w:tcPr>
            <w:tcW w:w="4962" w:type="dxa"/>
          </w:tcPr>
          <w:p w14:paraId="62049DBA" w14:textId="77777777" w:rsidR="0085747A" w:rsidRPr="00F62CDE" w:rsidRDefault="0085747A" w:rsidP="00F62CD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62CD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9A83A9F" w:rsidR="0085747A" w:rsidRPr="00F62CDE" w:rsidRDefault="005E7F18" w:rsidP="001503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punktów</w:t>
            </w:r>
          </w:p>
        </w:tc>
      </w:tr>
    </w:tbl>
    <w:p w14:paraId="63F632C6" w14:textId="77777777" w:rsidR="0085747A" w:rsidRPr="00F62CDE" w:rsidRDefault="00923D7D" w:rsidP="00F62CDE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F62CD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62CD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F62CDE" w:rsidRDefault="003E1941" w:rsidP="00F62CD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F62CDE" w:rsidRDefault="0071620A" w:rsidP="00F62CD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6. </w:t>
      </w:r>
      <w:r w:rsidR="0085747A" w:rsidRPr="00F62CDE">
        <w:rPr>
          <w:rFonts w:ascii="Corbel" w:hAnsi="Corbel"/>
          <w:smallCaps w:val="0"/>
          <w:szCs w:val="24"/>
        </w:rPr>
        <w:t>PRAKTYKI ZAWO</w:t>
      </w:r>
      <w:r w:rsidR="009D3F3B" w:rsidRPr="00F62CDE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62CDE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5380EDF" w:rsidR="0085747A" w:rsidRPr="00F62CDE" w:rsidRDefault="005E7F1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-----------------------------------------------</w:t>
            </w:r>
          </w:p>
        </w:tc>
      </w:tr>
      <w:tr w:rsidR="0085747A" w:rsidRPr="00F62CDE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F62CDE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2CD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1A5843B5" w:rsidR="0085747A" w:rsidRPr="00F62CDE" w:rsidRDefault="005E7F18" w:rsidP="00F62C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-----------------------------------------------</w:t>
            </w:r>
          </w:p>
        </w:tc>
      </w:tr>
    </w:tbl>
    <w:p w14:paraId="0E03DECB" w14:textId="77777777" w:rsidR="003E1941" w:rsidRPr="00F62CDE" w:rsidRDefault="003E1941" w:rsidP="00F62CDE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F62CDE" w:rsidRDefault="00675843" w:rsidP="00F62CD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F62CDE">
        <w:rPr>
          <w:rFonts w:ascii="Corbel" w:hAnsi="Corbel"/>
          <w:smallCaps w:val="0"/>
          <w:szCs w:val="24"/>
        </w:rPr>
        <w:t xml:space="preserve">7. </w:t>
      </w:r>
      <w:r w:rsidR="0085747A" w:rsidRPr="00F62CDE">
        <w:rPr>
          <w:rFonts w:ascii="Corbel" w:hAnsi="Corbel"/>
          <w:smallCaps w:val="0"/>
          <w:szCs w:val="24"/>
        </w:rPr>
        <w:t>LITERATURA</w:t>
      </w:r>
      <w:r w:rsidRPr="00F62CDE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F62CDE" w:rsidRDefault="00675843" w:rsidP="00F62CDE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62CDE" w14:paraId="3C773E1F" w14:textId="77777777" w:rsidTr="0071620A">
        <w:trPr>
          <w:trHeight w:val="397"/>
        </w:trPr>
        <w:tc>
          <w:tcPr>
            <w:tcW w:w="7513" w:type="dxa"/>
          </w:tcPr>
          <w:p w14:paraId="3C06D88A" w14:textId="77777777" w:rsidR="0085747A" w:rsidRPr="00770AEB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770AE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139B0EA" w14:textId="77777777" w:rsidR="005E7F18" w:rsidRDefault="005E7F18" w:rsidP="00770AEB">
            <w:pPr>
              <w:pStyle w:val="Punktygwne"/>
              <w:numPr>
                <w:ilvl w:val="0"/>
                <w:numId w:val="4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Sójka-Zielińska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prawa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16, Warszawa 2022;</w:t>
            </w:r>
          </w:p>
          <w:p w14:paraId="3D44C4E5" w14:textId="58EAE2B8" w:rsidR="005E7F18" w:rsidRDefault="005E7F18" w:rsidP="00770AEB">
            <w:pPr>
              <w:pStyle w:val="Punktygwne"/>
              <w:numPr>
                <w:ilvl w:val="0"/>
                <w:numId w:val="4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 Bardach, B. Leśnodorski, M.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Pietrzak,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państwa i prawa polskiego,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1994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wydania następne – (ostatnie wyd. 6, Warszawa 2010 – pt. </w:t>
            </w:r>
            <w:r w:rsidRPr="000245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Historia ustroju i prawa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FD527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0B544F6A" w14:textId="12424E66" w:rsidR="005E7F18" w:rsidRPr="005E7F18" w:rsidRDefault="005E7F18" w:rsidP="00770AEB">
            <w:pPr>
              <w:pStyle w:val="Punktygwne"/>
              <w:numPr>
                <w:ilvl w:val="0"/>
                <w:numId w:val="4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E7F18">
              <w:rPr>
                <w:rFonts w:ascii="Corbel" w:hAnsi="Corbel"/>
                <w:b w:val="0"/>
                <w:smallCaps w:val="0"/>
                <w:szCs w:val="24"/>
              </w:rPr>
              <w:t xml:space="preserve">A. Lityński, </w:t>
            </w:r>
            <w:r w:rsidRPr="00EC0AF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Historia prawa Polski Ludowej</w:t>
            </w:r>
            <w:r w:rsidRPr="005E7F18">
              <w:rPr>
                <w:rFonts w:ascii="Corbel" w:hAnsi="Corbel"/>
                <w:b w:val="0"/>
                <w:smallCaps w:val="0"/>
                <w:szCs w:val="24"/>
              </w:rPr>
              <w:t>, wyd. 5, Warszawa 2013.</w:t>
            </w:r>
          </w:p>
        </w:tc>
      </w:tr>
      <w:tr w:rsidR="0085747A" w:rsidRPr="00F62CDE" w14:paraId="4A80EC96" w14:textId="77777777" w:rsidTr="0071620A">
        <w:trPr>
          <w:trHeight w:val="397"/>
        </w:trPr>
        <w:tc>
          <w:tcPr>
            <w:tcW w:w="7513" w:type="dxa"/>
          </w:tcPr>
          <w:p w14:paraId="5644FAEA" w14:textId="77777777" w:rsidR="0085747A" w:rsidRPr="00770AEB" w:rsidRDefault="0085747A" w:rsidP="00F62CDE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770AE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2F5AC384" w14:textId="501839C3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iCs/>
                <w:sz w:val="24"/>
                <w:szCs w:val="24"/>
              </w:rPr>
              <w:t>B. Lesiński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770AEB">
              <w:rPr>
                <w:rFonts w:ascii="Corbel" w:eastAsia="Cambria" w:hAnsi="Corbel"/>
                <w:iCs/>
                <w:sz w:val="24"/>
                <w:szCs w:val="24"/>
              </w:rPr>
              <w:t>(red.)</w:t>
            </w:r>
            <w:r>
              <w:rPr>
                <w:rFonts w:ascii="Corbel" w:eastAsia="Cambria" w:hAnsi="Corbel"/>
                <w:iCs/>
                <w:sz w:val="24"/>
                <w:szCs w:val="24"/>
              </w:rPr>
              <w:t>,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państwa i prawa. Wybór tekstów źródłowych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Poznań 1995</w:t>
            </w:r>
            <w:r w:rsidR="00FD527F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67810676" w14:textId="77777777" w:rsidR="00770AEB" w:rsidRP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E. Borkowska-Bagieńska, B. Lesiński,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Historia prawa sądowego. Zarys wykładu</w:t>
            </w:r>
            <w:r w:rsidRPr="00770AEB">
              <w:rPr>
                <w:rFonts w:ascii="Corbel" w:hAnsi="Corbel"/>
                <w:sz w:val="24"/>
                <w:szCs w:val="24"/>
              </w:rPr>
              <w:t>, Poznań 1995 i wydania następne;</w:t>
            </w:r>
          </w:p>
          <w:p w14:paraId="70C5D1FC" w14:textId="76F6965E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Sczaniecki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Powszechna historia państwa i prawa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Warszawa 1998 </w:t>
            </w:r>
            <w:r w:rsidR="00FD527F">
              <w:rPr>
                <w:rFonts w:ascii="Corbel" w:eastAsia="Cambria" w:hAnsi="Corbel"/>
                <w:sz w:val="24"/>
                <w:szCs w:val="24"/>
              </w:rPr>
              <w:br/>
            </w:r>
            <w:r w:rsidRPr="00770AEB">
              <w:rPr>
                <w:rFonts w:ascii="Corbel" w:eastAsia="Cambria" w:hAnsi="Corbel"/>
                <w:sz w:val="24"/>
                <w:szCs w:val="24"/>
              </w:rPr>
              <w:t>i wydania następne (ostatnie wyd. 12, Warszawa 2022);</w:t>
            </w:r>
          </w:p>
          <w:p w14:paraId="43AE2463" w14:textId="77777777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T. Maciejewski, </w:t>
            </w:r>
            <w:r w:rsidRPr="00770AEB">
              <w:rPr>
                <w:rFonts w:ascii="Corbel" w:eastAsia="Cambria" w:hAnsi="Corbel"/>
                <w:i/>
                <w:iCs/>
                <w:sz w:val="24"/>
                <w:szCs w:val="24"/>
              </w:rPr>
              <w:t>Historia ustroju i prawa sądowego Polski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wyd. 5, Warszawa 2017; </w:t>
            </w:r>
          </w:p>
          <w:p w14:paraId="06214C98" w14:textId="77777777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A. Dziadzio,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Powszechna historia prawa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2012;</w:t>
            </w:r>
          </w:p>
          <w:p w14:paraId="427F41DC" w14:textId="77777777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D.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Makiłła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prawa w Polsce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2013;</w:t>
            </w:r>
          </w:p>
          <w:p w14:paraId="27FACCB9" w14:textId="77777777" w:rsid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W. </w:t>
            </w:r>
            <w:proofErr w:type="spellStart"/>
            <w:r w:rsidRPr="00770AEB">
              <w:rPr>
                <w:rFonts w:ascii="Corbel" w:eastAsia="Cambria" w:hAnsi="Corbel"/>
                <w:sz w:val="24"/>
                <w:szCs w:val="24"/>
              </w:rPr>
              <w:t>Uruszczak</w:t>
            </w:r>
            <w:proofErr w:type="spellEnd"/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Historia państwa i prawa polskiego, t. I (966-1795)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Warszawa 2015;</w:t>
            </w:r>
          </w:p>
          <w:p w14:paraId="4FA372C2" w14:textId="77777777" w:rsidR="00770AEB" w:rsidRP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A. Korobowicz, W. Witkowski,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Historia ustroju i prawa polskiego (1772-1918),</w:t>
            </w:r>
            <w:r w:rsidRPr="00770AEB">
              <w:rPr>
                <w:rFonts w:ascii="Corbel" w:hAnsi="Corbel"/>
                <w:sz w:val="24"/>
                <w:szCs w:val="24"/>
              </w:rPr>
              <w:t xml:space="preserve"> Warszawa 2017;</w:t>
            </w:r>
          </w:p>
          <w:p w14:paraId="51AABBF8" w14:textId="21A94CDE" w:rsidR="00770AEB" w:rsidRP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hAnsi="Corbel"/>
                <w:sz w:val="24"/>
                <w:szCs w:val="24"/>
              </w:rPr>
              <w:t xml:space="preserve">L. Gondek, </w:t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 xml:space="preserve">Polska karząca 1939-1945. Polski wymiar sprawiedliwości </w:t>
            </w:r>
            <w:r w:rsidR="00FD527F">
              <w:rPr>
                <w:rFonts w:ascii="Corbel" w:hAnsi="Corbel"/>
                <w:i/>
                <w:sz w:val="24"/>
                <w:szCs w:val="24"/>
              </w:rPr>
              <w:br/>
            </w:r>
            <w:r w:rsidRPr="00770AEB">
              <w:rPr>
                <w:rFonts w:ascii="Corbel" w:hAnsi="Corbel"/>
                <w:i/>
                <w:sz w:val="24"/>
                <w:szCs w:val="24"/>
              </w:rPr>
              <w:t>w okresie okupacji niemieckiej</w:t>
            </w:r>
            <w:r w:rsidRPr="00770AEB">
              <w:rPr>
                <w:rFonts w:ascii="Corbel" w:hAnsi="Corbel"/>
                <w:sz w:val="24"/>
                <w:szCs w:val="24"/>
              </w:rPr>
              <w:t>, Warszawa 1988 (wyd. I) lub Warszawa (wyd. II);</w:t>
            </w:r>
          </w:p>
          <w:p w14:paraId="4596EFF9" w14:textId="7AE8D7C6" w:rsidR="00770AEB" w:rsidRPr="00770AEB" w:rsidRDefault="00770AEB" w:rsidP="00770AEB">
            <w:pPr>
              <w:numPr>
                <w:ilvl w:val="0"/>
                <w:numId w:val="5"/>
              </w:numPr>
              <w:spacing w:after="0" w:line="240" w:lineRule="auto"/>
              <w:ind w:left="49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70AEB">
              <w:rPr>
                <w:rFonts w:ascii="Corbel" w:eastAsia="Cambria" w:hAnsi="Corbel"/>
                <w:sz w:val="24"/>
                <w:szCs w:val="24"/>
              </w:rPr>
              <w:t xml:space="preserve">A. Lityński, </w:t>
            </w:r>
            <w:r w:rsidRPr="00770AEB">
              <w:rPr>
                <w:rFonts w:ascii="Corbel" w:eastAsia="Cambria" w:hAnsi="Corbel"/>
                <w:i/>
                <w:sz w:val="24"/>
                <w:szCs w:val="24"/>
              </w:rPr>
              <w:t>O prawie i sądach początków Polski Ludowej</w:t>
            </w:r>
            <w:r w:rsidRPr="00770AEB">
              <w:rPr>
                <w:rFonts w:ascii="Corbel" w:eastAsia="Cambria" w:hAnsi="Corbel"/>
                <w:sz w:val="24"/>
                <w:szCs w:val="24"/>
              </w:rPr>
              <w:t>, Białystok 1999.</w:t>
            </w:r>
          </w:p>
        </w:tc>
      </w:tr>
    </w:tbl>
    <w:p w14:paraId="4F011B1F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F62CDE" w:rsidRDefault="0085747A" w:rsidP="00F62CDE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F62CD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62CD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826FE" w14:textId="77777777" w:rsidR="00F37579" w:rsidRDefault="00F37579" w:rsidP="00C16ABF">
      <w:pPr>
        <w:spacing w:after="0" w:line="240" w:lineRule="auto"/>
      </w:pPr>
      <w:r>
        <w:separator/>
      </w:r>
    </w:p>
  </w:endnote>
  <w:endnote w:type="continuationSeparator" w:id="0">
    <w:p w14:paraId="5278FEFD" w14:textId="77777777" w:rsidR="00F37579" w:rsidRDefault="00F375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CC8A8" w14:textId="77777777" w:rsidR="00F37579" w:rsidRDefault="00F37579" w:rsidP="00C16ABF">
      <w:pPr>
        <w:spacing w:after="0" w:line="240" w:lineRule="auto"/>
      </w:pPr>
      <w:r>
        <w:separator/>
      </w:r>
    </w:p>
  </w:footnote>
  <w:footnote w:type="continuationSeparator" w:id="0">
    <w:p w14:paraId="63046FB1" w14:textId="77777777" w:rsidR="00F37579" w:rsidRDefault="00F37579" w:rsidP="00C16ABF">
      <w:pPr>
        <w:spacing w:after="0" w:line="240" w:lineRule="auto"/>
      </w:pPr>
      <w:r>
        <w:continuationSeparator/>
      </w:r>
    </w:p>
  </w:footnote>
  <w:footnote w:id="1">
    <w:p w14:paraId="43366812" w14:textId="77777777" w:rsidR="0077743A" w:rsidRDefault="0077743A" w:rsidP="007774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aps w:val="0"/>
        <w:smallCap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2816DE"/>
    <w:multiLevelType w:val="hybridMultilevel"/>
    <w:tmpl w:val="039CBF0A"/>
    <w:lvl w:ilvl="0" w:tplc="34AE4296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3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251037">
    <w:abstractNumId w:val="1"/>
  </w:num>
  <w:num w:numId="2" w16cid:durableId="396241557">
    <w:abstractNumId w:val="0"/>
  </w:num>
  <w:num w:numId="3" w16cid:durableId="1719431472">
    <w:abstractNumId w:val="2"/>
  </w:num>
  <w:num w:numId="4" w16cid:durableId="655112275">
    <w:abstractNumId w:val="3"/>
  </w:num>
  <w:num w:numId="5" w16cid:durableId="64508525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6D0D"/>
    <w:rsid w:val="00040EA7"/>
    <w:rsid w:val="00042A51"/>
    <w:rsid w:val="00042D2E"/>
    <w:rsid w:val="00044C82"/>
    <w:rsid w:val="00060B7C"/>
    <w:rsid w:val="00070122"/>
    <w:rsid w:val="00070ED6"/>
    <w:rsid w:val="000742DC"/>
    <w:rsid w:val="000769B4"/>
    <w:rsid w:val="000816EA"/>
    <w:rsid w:val="00084C12"/>
    <w:rsid w:val="0009462C"/>
    <w:rsid w:val="00094B12"/>
    <w:rsid w:val="0009687A"/>
    <w:rsid w:val="00096C46"/>
    <w:rsid w:val="000A296F"/>
    <w:rsid w:val="000A2A28"/>
    <w:rsid w:val="000A3CDF"/>
    <w:rsid w:val="000B192D"/>
    <w:rsid w:val="000B28EE"/>
    <w:rsid w:val="000B3E37"/>
    <w:rsid w:val="000D04B0"/>
    <w:rsid w:val="000F0408"/>
    <w:rsid w:val="000F1C57"/>
    <w:rsid w:val="000F5615"/>
    <w:rsid w:val="001045A1"/>
    <w:rsid w:val="00116900"/>
    <w:rsid w:val="00120F53"/>
    <w:rsid w:val="00124BFF"/>
    <w:rsid w:val="0012560E"/>
    <w:rsid w:val="00127108"/>
    <w:rsid w:val="00134B13"/>
    <w:rsid w:val="00146BC0"/>
    <w:rsid w:val="00150355"/>
    <w:rsid w:val="00153C41"/>
    <w:rsid w:val="00154381"/>
    <w:rsid w:val="0015798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1C3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959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C75"/>
    <w:rsid w:val="00346FE9"/>
    <w:rsid w:val="0034759A"/>
    <w:rsid w:val="003503F6"/>
    <w:rsid w:val="003530DD"/>
    <w:rsid w:val="00363F78"/>
    <w:rsid w:val="00382864"/>
    <w:rsid w:val="003A0A5B"/>
    <w:rsid w:val="003A1176"/>
    <w:rsid w:val="003C0BAE"/>
    <w:rsid w:val="003C3EE8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42C"/>
    <w:rsid w:val="004968E2"/>
    <w:rsid w:val="004A3EEA"/>
    <w:rsid w:val="004A4D1F"/>
    <w:rsid w:val="004B3F0E"/>
    <w:rsid w:val="004D31C0"/>
    <w:rsid w:val="004D5282"/>
    <w:rsid w:val="004E4CAD"/>
    <w:rsid w:val="004F1551"/>
    <w:rsid w:val="004F55A3"/>
    <w:rsid w:val="0050496F"/>
    <w:rsid w:val="00511744"/>
    <w:rsid w:val="00512A4C"/>
    <w:rsid w:val="00513B6F"/>
    <w:rsid w:val="00517C63"/>
    <w:rsid w:val="005363C4"/>
    <w:rsid w:val="00536BDE"/>
    <w:rsid w:val="00543ACC"/>
    <w:rsid w:val="005622F7"/>
    <w:rsid w:val="0056696D"/>
    <w:rsid w:val="005777A5"/>
    <w:rsid w:val="0059484D"/>
    <w:rsid w:val="005A0855"/>
    <w:rsid w:val="005A3196"/>
    <w:rsid w:val="005A7356"/>
    <w:rsid w:val="005C080F"/>
    <w:rsid w:val="005C55E5"/>
    <w:rsid w:val="005C696A"/>
    <w:rsid w:val="005E6E85"/>
    <w:rsid w:val="005E7F18"/>
    <w:rsid w:val="005F31D2"/>
    <w:rsid w:val="005F76A3"/>
    <w:rsid w:val="00603AD6"/>
    <w:rsid w:val="0061029B"/>
    <w:rsid w:val="00617230"/>
    <w:rsid w:val="00621CE1"/>
    <w:rsid w:val="00624A9B"/>
    <w:rsid w:val="00627FC9"/>
    <w:rsid w:val="006439D0"/>
    <w:rsid w:val="00647FA8"/>
    <w:rsid w:val="00650C5F"/>
    <w:rsid w:val="00654934"/>
    <w:rsid w:val="006620D9"/>
    <w:rsid w:val="00671958"/>
    <w:rsid w:val="00675843"/>
    <w:rsid w:val="00696477"/>
    <w:rsid w:val="00696DC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EB"/>
    <w:rsid w:val="00775712"/>
    <w:rsid w:val="0077743A"/>
    <w:rsid w:val="0078168C"/>
    <w:rsid w:val="0078222E"/>
    <w:rsid w:val="00787C2A"/>
    <w:rsid w:val="00790E27"/>
    <w:rsid w:val="007A4022"/>
    <w:rsid w:val="007A43DE"/>
    <w:rsid w:val="007A6E6E"/>
    <w:rsid w:val="007C3299"/>
    <w:rsid w:val="007C3BCC"/>
    <w:rsid w:val="007C4546"/>
    <w:rsid w:val="007D6E56"/>
    <w:rsid w:val="007E0E36"/>
    <w:rsid w:val="007F4155"/>
    <w:rsid w:val="00814381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97D"/>
    <w:rsid w:val="00923D7D"/>
    <w:rsid w:val="009508DF"/>
    <w:rsid w:val="00950DAC"/>
    <w:rsid w:val="00954A07"/>
    <w:rsid w:val="00975548"/>
    <w:rsid w:val="00997F14"/>
    <w:rsid w:val="009A78D9"/>
    <w:rsid w:val="009C3E31"/>
    <w:rsid w:val="009C54AE"/>
    <w:rsid w:val="009C788E"/>
    <w:rsid w:val="009D3F3B"/>
    <w:rsid w:val="009E0543"/>
    <w:rsid w:val="009E3B41"/>
    <w:rsid w:val="009E5E48"/>
    <w:rsid w:val="009F1BD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C2D"/>
    <w:rsid w:val="00A84C85"/>
    <w:rsid w:val="00A97DE1"/>
    <w:rsid w:val="00AB053C"/>
    <w:rsid w:val="00AB1D1A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75E6D"/>
    <w:rsid w:val="00B8056E"/>
    <w:rsid w:val="00B819C8"/>
    <w:rsid w:val="00B82308"/>
    <w:rsid w:val="00B870E5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22E"/>
    <w:rsid w:val="00C202D5"/>
    <w:rsid w:val="00C26CB7"/>
    <w:rsid w:val="00C324C1"/>
    <w:rsid w:val="00C36992"/>
    <w:rsid w:val="00C56036"/>
    <w:rsid w:val="00C61DC5"/>
    <w:rsid w:val="00C6222D"/>
    <w:rsid w:val="00C67E92"/>
    <w:rsid w:val="00C70A26"/>
    <w:rsid w:val="00C746E1"/>
    <w:rsid w:val="00C766DF"/>
    <w:rsid w:val="00C94B98"/>
    <w:rsid w:val="00CA2B96"/>
    <w:rsid w:val="00CA5089"/>
    <w:rsid w:val="00CB4DD5"/>
    <w:rsid w:val="00CC5266"/>
    <w:rsid w:val="00CD6897"/>
    <w:rsid w:val="00CE5BAC"/>
    <w:rsid w:val="00CF25BE"/>
    <w:rsid w:val="00CF78ED"/>
    <w:rsid w:val="00D01FDF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180E"/>
    <w:rsid w:val="00E129B8"/>
    <w:rsid w:val="00E21E7D"/>
    <w:rsid w:val="00E22FBC"/>
    <w:rsid w:val="00E24BF5"/>
    <w:rsid w:val="00E25338"/>
    <w:rsid w:val="00E44A53"/>
    <w:rsid w:val="00E51E44"/>
    <w:rsid w:val="00E622CB"/>
    <w:rsid w:val="00E63348"/>
    <w:rsid w:val="00E6602E"/>
    <w:rsid w:val="00E742AA"/>
    <w:rsid w:val="00E77E88"/>
    <w:rsid w:val="00E8107D"/>
    <w:rsid w:val="00E920C7"/>
    <w:rsid w:val="00E960BB"/>
    <w:rsid w:val="00EA0B98"/>
    <w:rsid w:val="00EA2074"/>
    <w:rsid w:val="00EA4832"/>
    <w:rsid w:val="00EA4E9D"/>
    <w:rsid w:val="00EC0AFF"/>
    <w:rsid w:val="00EC4899"/>
    <w:rsid w:val="00ED03AB"/>
    <w:rsid w:val="00ED32D2"/>
    <w:rsid w:val="00EE1B16"/>
    <w:rsid w:val="00EE32DE"/>
    <w:rsid w:val="00EE5457"/>
    <w:rsid w:val="00F00B98"/>
    <w:rsid w:val="00F070AB"/>
    <w:rsid w:val="00F17567"/>
    <w:rsid w:val="00F27A7B"/>
    <w:rsid w:val="00F37579"/>
    <w:rsid w:val="00F526AF"/>
    <w:rsid w:val="00F529BA"/>
    <w:rsid w:val="00F617C3"/>
    <w:rsid w:val="00F61A26"/>
    <w:rsid w:val="00F62CDE"/>
    <w:rsid w:val="00F7066B"/>
    <w:rsid w:val="00F76FF0"/>
    <w:rsid w:val="00F83B28"/>
    <w:rsid w:val="00F86BAB"/>
    <w:rsid w:val="00F974DA"/>
    <w:rsid w:val="00FA46E5"/>
    <w:rsid w:val="00FB7DBA"/>
    <w:rsid w:val="00FC0D96"/>
    <w:rsid w:val="00FC1C25"/>
    <w:rsid w:val="00FC3F45"/>
    <w:rsid w:val="00FD503F"/>
    <w:rsid w:val="00FD527F"/>
    <w:rsid w:val="00FD7589"/>
    <w:rsid w:val="00FE680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1605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2023-10-16T11:07:00Z</dcterms:created>
  <dcterms:modified xsi:type="dcterms:W3CDTF">2023-10-16T11:07:00Z</dcterms:modified>
</cp:coreProperties>
</file>